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53F" w:rsidRPr="00450856" w:rsidRDefault="00E7153F" w:rsidP="00E71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-104775</wp:posOffset>
            </wp:positionV>
            <wp:extent cx="1188720" cy="1257300"/>
            <wp:effectExtent l="19050" t="0" r="0" b="0"/>
            <wp:wrapNone/>
            <wp:docPr id="7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856">
        <w:rPr>
          <w:rFonts w:ascii="Times New Roman" w:hAnsi="Times New Roman" w:cs="Times New Roman"/>
          <w:sz w:val="28"/>
          <w:szCs w:val="28"/>
        </w:rPr>
        <w:t xml:space="preserve">Муниципальное казённое учреждение культуры города Новосибирска </w:t>
      </w:r>
      <w:r w:rsidRPr="00450856">
        <w:rPr>
          <w:rFonts w:ascii="Times New Roman" w:hAnsi="Times New Roman" w:cs="Times New Roman"/>
          <w:b/>
          <w:sz w:val="28"/>
          <w:szCs w:val="28"/>
        </w:rPr>
        <w:t>«Центральная городская библиотека им. К. Маркса»</w:t>
      </w:r>
    </w:p>
    <w:p w:rsidR="00E7153F" w:rsidRPr="00450856" w:rsidRDefault="00E7153F" w:rsidP="00E715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0856">
        <w:rPr>
          <w:rFonts w:ascii="Times New Roman" w:hAnsi="Times New Roman" w:cs="Times New Roman"/>
          <w:sz w:val="28"/>
          <w:szCs w:val="28"/>
        </w:rPr>
        <w:t>630049 г. Новосибирск, Красный проспект, 163, т. 8(383) 220-96-47,</w:t>
      </w:r>
    </w:p>
    <w:p w:rsidR="00E7153F" w:rsidRPr="00450856" w:rsidRDefault="000779CC" w:rsidP="00E715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E7153F" w:rsidRPr="00450856">
          <w:rPr>
            <w:rStyle w:val="a4"/>
            <w:rFonts w:ascii="Times New Roman" w:hAnsi="Times New Roman" w:cs="Times New Roman"/>
            <w:sz w:val="28"/>
            <w:szCs w:val="28"/>
          </w:rPr>
          <w:t>http://www.karlmarx.lib54.ru/</w:t>
        </w:r>
      </w:hyperlink>
      <w:r w:rsidR="00E7153F" w:rsidRPr="00450856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="00E7153F" w:rsidRPr="00450856">
          <w:rPr>
            <w:rStyle w:val="a4"/>
            <w:rFonts w:ascii="Times New Roman" w:hAnsi="Times New Roman" w:cs="Times New Roman"/>
            <w:sz w:val="28"/>
            <w:szCs w:val="28"/>
          </w:rPr>
          <w:t>karlmarx@lib.nsk.su</w:t>
        </w:r>
      </w:hyperlink>
    </w:p>
    <w:p w:rsidR="00E7153F" w:rsidRPr="00450856" w:rsidRDefault="00E7153F" w:rsidP="00E7153F">
      <w:pPr>
        <w:pStyle w:val="a5"/>
        <w:ind w:firstLine="357"/>
        <w:rPr>
          <w:sz w:val="28"/>
          <w:szCs w:val="28"/>
          <w:lang w:val="ru-RU"/>
        </w:rPr>
      </w:pPr>
      <w:r>
        <w:rPr>
          <w:sz w:val="28"/>
          <w:szCs w:val="28"/>
        </w:rPr>
        <w:t>_</w:t>
      </w:r>
      <w:r w:rsidRPr="00450856"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>________________________</w:t>
      </w:r>
    </w:p>
    <w:p w:rsidR="00E7153F" w:rsidRPr="00450856" w:rsidRDefault="00E7153F" w:rsidP="00E7153F">
      <w:pPr>
        <w:pStyle w:val="a5"/>
        <w:rPr>
          <w:sz w:val="28"/>
          <w:szCs w:val="28"/>
          <w:lang w:val="ru-RU"/>
        </w:rPr>
      </w:pPr>
    </w:p>
    <w:p w:rsidR="00E7153F" w:rsidRPr="00450856" w:rsidRDefault="00E7153F" w:rsidP="00E7153F">
      <w:pPr>
        <w:pStyle w:val="a5"/>
        <w:rPr>
          <w:b/>
          <w:sz w:val="28"/>
          <w:szCs w:val="28"/>
        </w:rPr>
      </w:pPr>
      <w:r w:rsidRPr="00450856">
        <w:rPr>
          <w:b/>
          <w:sz w:val="28"/>
          <w:szCs w:val="28"/>
        </w:rPr>
        <w:t>Информационно-библиографический отдел</w:t>
      </w:r>
    </w:p>
    <w:p w:rsidR="00E7153F" w:rsidRPr="00450856" w:rsidRDefault="00E7153F" w:rsidP="00E7153F">
      <w:pPr>
        <w:pStyle w:val="a5"/>
        <w:rPr>
          <w:b/>
          <w:sz w:val="28"/>
          <w:szCs w:val="28"/>
        </w:rPr>
      </w:pPr>
    </w:p>
    <w:p w:rsidR="00E7153F" w:rsidRPr="00450856" w:rsidRDefault="00E7153F" w:rsidP="00E7153F">
      <w:pPr>
        <w:pStyle w:val="a5"/>
        <w:rPr>
          <w:b/>
          <w:sz w:val="28"/>
          <w:szCs w:val="28"/>
        </w:rPr>
      </w:pPr>
    </w:p>
    <w:p w:rsidR="00E7153F" w:rsidRDefault="00E7153F" w:rsidP="00E7153F">
      <w:pPr>
        <w:pStyle w:val="a5"/>
        <w:rPr>
          <w:rFonts w:ascii="Arial" w:hAnsi="Arial" w:cs="Arial"/>
          <w:b/>
          <w:lang w:val="ru-RU"/>
        </w:rPr>
      </w:pPr>
    </w:p>
    <w:p w:rsidR="00E7153F" w:rsidRDefault="00E7153F" w:rsidP="00E7153F">
      <w:pPr>
        <w:pStyle w:val="a5"/>
        <w:rPr>
          <w:rFonts w:ascii="Arial" w:hAnsi="Arial" w:cs="Arial"/>
          <w:b/>
          <w:lang w:val="ru-RU"/>
        </w:rPr>
      </w:pPr>
    </w:p>
    <w:p w:rsidR="00E7153F" w:rsidRDefault="000779CC" w:rsidP="00E7153F">
      <w:pPr>
        <w:pStyle w:val="a5"/>
        <w:rPr>
          <w:rFonts w:ascii="Arial" w:hAnsi="Arial" w:cs="Arial"/>
          <w:b/>
          <w:lang w:val="ru-RU"/>
        </w:rPr>
      </w:pPr>
      <w:r w:rsidRPr="000779CC">
        <w:rPr>
          <w:rFonts w:ascii="Arial" w:hAnsi="Arial" w:cs="Arial"/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0.3pt;height:113pt" fillcolor="#4e6128 [1606]" strokecolor="#4e6128 [1606]">
            <v:fill color2="#099"/>
            <v:shadow on="t" color="silver" opacity="52429f" offset="3pt,3pt"/>
            <v:textpath style="font-family:&quot;Times New Roman&quot;;v-text-kern:t" trim="t" fitpath="t" xscale="f" string="Скверы Центрального района"/>
          </v:shape>
        </w:pict>
      </w:r>
    </w:p>
    <w:p w:rsidR="00E7153F" w:rsidRDefault="00E7153F" w:rsidP="00E7153F">
      <w:pPr>
        <w:pStyle w:val="a5"/>
        <w:rPr>
          <w:rFonts w:ascii="Arial" w:hAnsi="Arial" w:cs="Arial"/>
          <w:b/>
          <w:lang w:val="ru-RU"/>
        </w:rPr>
      </w:pPr>
    </w:p>
    <w:p w:rsidR="00E7153F" w:rsidRDefault="00E7153F" w:rsidP="00CD00B0">
      <w:pPr>
        <w:pStyle w:val="a5"/>
        <w:rPr>
          <w:rFonts w:ascii="Arial" w:hAnsi="Arial" w:cs="Arial"/>
          <w:b/>
          <w:lang w:val="ru-RU"/>
        </w:rPr>
      </w:pPr>
      <w:r>
        <w:rPr>
          <w:b/>
          <w:noProof/>
          <w:color w:val="002060"/>
          <w:sz w:val="40"/>
          <w:szCs w:val="40"/>
          <w:lang w:val="ru-RU" w:eastAsia="ru-RU" w:bidi="ar-SA"/>
        </w:rPr>
        <w:drawing>
          <wp:inline distT="0" distB="0" distL="0" distR="0">
            <wp:extent cx="4625163" cy="3232297"/>
            <wp:effectExtent l="19050" t="0" r="3987" b="0"/>
            <wp:docPr id="6" name="Рисунок 2" descr="C:\Users\Kharitonova\Desktop\Дайджест\Обложкка\Документ Microsoft Office Publis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ritonova\Desktop\Дайджест\Обложкка\Документ Microsoft Office Publish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2" t="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63" cy="32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450856" w:rsidRDefault="00E7153F" w:rsidP="00E71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450856">
        <w:rPr>
          <w:rFonts w:ascii="Times New Roman" w:hAnsi="Times New Roman" w:cs="Times New Roman"/>
          <w:b/>
          <w:color w:val="002060"/>
          <w:sz w:val="40"/>
          <w:szCs w:val="40"/>
        </w:rPr>
        <w:t>Дайджест прессы</w:t>
      </w:r>
    </w:p>
    <w:p w:rsidR="00E7153F" w:rsidRPr="00450856" w:rsidRDefault="00112313" w:rsidP="00E71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2313">
        <w:rPr>
          <w:rFonts w:ascii="Times New Roman" w:hAnsi="Times New Roman" w:cs="Times New Roman"/>
          <w:b/>
          <w:sz w:val="32"/>
          <w:szCs w:val="32"/>
        </w:rPr>
        <w:t>Выпуск 4</w:t>
      </w:r>
    </w:p>
    <w:p w:rsidR="00E7153F" w:rsidRDefault="00E7153F" w:rsidP="00E7153F">
      <w:pPr>
        <w:autoSpaceDE w:val="0"/>
        <w:autoSpaceDN w:val="0"/>
        <w:adjustRightInd w:val="0"/>
        <w:jc w:val="center"/>
      </w:pPr>
    </w:p>
    <w:p w:rsidR="00E7153F" w:rsidRDefault="00E7153F" w:rsidP="00E7153F">
      <w:pPr>
        <w:autoSpaceDE w:val="0"/>
        <w:autoSpaceDN w:val="0"/>
        <w:adjustRightInd w:val="0"/>
        <w:jc w:val="center"/>
      </w:pPr>
    </w:p>
    <w:p w:rsidR="00E7153F" w:rsidRPr="00E7153F" w:rsidRDefault="00E7153F" w:rsidP="00E7153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53F" w:rsidRPr="00450856" w:rsidRDefault="00E7153F" w:rsidP="00E7153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0856">
        <w:rPr>
          <w:rFonts w:ascii="Times New Roman" w:hAnsi="Times New Roman" w:cs="Times New Roman"/>
          <w:b/>
          <w:bCs/>
          <w:sz w:val="28"/>
          <w:szCs w:val="28"/>
        </w:rPr>
        <w:t>Новосибирск 2021</w:t>
      </w:r>
    </w:p>
    <w:p w:rsidR="00E7153F" w:rsidRDefault="00E7153F" w:rsidP="00E7153F">
      <w:pPr>
        <w:spacing w:line="288" w:lineRule="atLeast"/>
        <w:outlineLvl w:val="0"/>
        <w:rPr>
          <w:rFonts w:eastAsia="Times New Roman"/>
          <w:b/>
          <w:bCs/>
          <w:color w:val="005370"/>
          <w:spacing w:val="3"/>
          <w:kern w:val="36"/>
          <w:sz w:val="36"/>
          <w:szCs w:val="36"/>
        </w:rPr>
      </w:pPr>
    </w:p>
    <w:p w:rsidR="00E7153F" w:rsidRDefault="00E7153F" w:rsidP="00E7153F">
      <w:pPr>
        <w:spacing w:line="288" w:lineRule="atLeast"/>
        <w:outlineLvl w:val="0"/>
        <w:rPr>
          <w:rFonts w:eastAsia="Times New Roman"/>
          <w:b/>
          <w:bCs/>
          <w:color w:val="005370"/>
          <w:spacing w:val="3"/>
          <w:kern w:val="36"/>
          <w:sz w:val="36"/>
          <w:szCs w:val="36"/>
        </w:rPr>
      </w:pPr>
    </w:p>
    <w:p w:rsidR="00E7153F" w:rsidRDefault="00E7153F" w:rsidP="00E7153F">
      <w:pPr>
        <w:spacing w:line="288" w:lineRule="atLeast"/>
        <w:outlineLvl w:val="0"/>
        <w:rPr>
          <w:rFonts w:eastAsia="Times New Roman"/>
          <w:b/>
          <w:bCs/>
          <w:color w:val="005370"/>
          <w:spacing w:val="3"/>
          <w:kern w:val="36"/>
          <w:sz w:val="36"/>
          <w:szCs w:val="36"/>
        </w:rPr>
      </w:pPr>
    </w:p>
    <w:p w:rsidR="00E7153F" w:rsidRDefault="00E7153F" w:rsidP="00E7153F">
      <w:pPr>
        <w:spacing w:line="288" w:lineRule="atLeast"/>
        <w:outlineLvl w:val="0"/>
        <w:rPr>
          <w:rFonts w:eastAsia="Times New Roman"/>
          <w:b/>
          <w:bCs/>
          <w:color w:val="005370"/>
          <w:spacing w:val="3"/>
          <w:kern w:val="36"/>
          <w:sz w:val="36"/>
          <w:szCs w:val="36"/>
        </w:rPr>
      </w:pPr>
    </w:p>
    <w:p w:rsidR="00E7153F" w:rsidRDefault="00E7153F" w:rsidP="00E7153F">
      <w:pPr>
        <w:spacing w:line="288" w:lineRule="atLeast"/>
        <w:outlineLvl w:val="0"/>
        <w:rPr>
          <w:rFonts w:eastAsia="Times New Roman"/>
          <w:b/>
          <w:bCs/>
          <w:color w:val="005370"/>
          <w:spacing w:val="3"/>
          <w:kern w:val="36"/>
          <w:sz w:val="36"/>
          <w:szCs w:val="36"/>
        </w:rPr>
      </w:pPr>
    </w:p>
    <w:p w:rsidR="00E7153F" w:rsidRDefault="00E7153F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E7153F" w:rsidRDefault="00E7153F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E7153F" w:rsidRDefault="00E7153F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112313" w:rsidRDefault="00112313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112313" w:rsidRDefault="00112313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112313" w:rsidRDefault="00112313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112313" w:rsidRDefault="00112313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112313" w:rsidRDefault="00112313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112313" w:rsidRDefault="00112313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112313" w:rsidRDefault="00112313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112313" w:rsidRDefault="00112313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E7153F" w:rsidRDefault="00E7153F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E7153F" w:rsidRDefault="00E7153F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E7153F" w:rsidRDefault="00E7153F" w:rsidP="00112313">
      <w:pPr>
        <w:shd w:val="clear" w:color="auto" w:fill="FFFFFF"/>
        <w:spacing w:after="0" w:line="240" w:lineRule="auto"/>
        <w:jc w:val="both"/>
        <w:outlineLvl w:val="1"/>
        <w:rPr>
          <w:b/>
          <w:sz w:val="36"/>
          <w:szCs w:val="36"/>
        </w:rPr>
      </w:pPr>
    </w:p>
    <w:p w:rsidR="00E7153F" w:rsidRPr="00450856" w:rsidRDefault="00E7153F" w:rsidP="0011231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450856">
        <w:rPr>
          <w:rFonts w:ascii="Times New Roman" w:hAnsi="Times New Roman" w:cs="Times New Roman"/>
          <w:b/>
          <w:sz w:val="36"/>
          <w:szCs w:val="36"/>
        </w:rPr>
        <w:t>Дайджест прессы</w:t>
      </w:r>
    </w:p>
    <w:p w:rsidR="00E7153F" w:rsidRPr="00973BB4" w:rsidRDefault="00E7153F" w:rsidP="00112313">
      <w:pPr>
        <w:shd w:val="clear" w:color="auto" w:fill="FFFFFF"/>
        <w:spacing w:after="0" w:line="240" w:lineRule="auto"/>
        <w:outlineLvl w:val="1"/>
      </w:pPr>
    </w:p>
    <w:p w:rsidR="00E7153F" w:rsidRPr="00450856" w:rsidRDefault="00E7153F" w:rsidP="0011231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450856">
        <w:rPr>
          <w:rFonts w:ascii="Times New Roman" w:hAnsi="Times New Roman" w:cs="Times New Roman"/>
          <w:sz w:val="28"/>
          <w:szCs w:val="28"/>
        </w:rPr>
        <w:t xml:space="preserve">Информационный журнал, </w:t>
      </w:r>
      <w:r w:rsidR="00112313" w:rsidRPr="00112313">
        <w:rPr>
          <w:rFonts w:ascii="Times New Roman" w:hAnsi="Times New Roman" w:cs="Times New Roman"/>
          <w:sz w:val="28"/>
          <w:szCs w:val="28"/>
        </w:rPr>
        <w:t xml:space="preserve">№ </w:t>
      </w:r>
      <w:r w:rsidR="00112313">
        <w:rPr>
          <w:rFonts w:ascii="Times New Roman" w:hAnsi="Times New Roman" w:cs="Times New Roman"/>
          <w:sz w:val="28"/>
          <w:szCs w:val="28"/>
        </w:rPr>
        <w:t>4</w:t>
      </w:r>
      <w:r w:rsidRPr="00450856">
        <w:rPr>
          <w:rFonts w:ascii="Times New Roman" w:hAnsi="Times New Roman" w:cs="Times New Roman"/>
          <w:sz w:val="28"/>
          <w:szCs w:val="28"/>
        </w:rPr>
        <w:t>, 2021 г.</w:t>
      </w:r>
    </w:p>
    <w:p w:rsidR="00E7153F" w:rsidRPr="00450856" w:rsidRDefault="00E7153F" w:rsidP="0011231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Скверы Центрального района</w:t>
      </w:r>
    </w:p>
    <w:p w:rsidR="00E7153F" w:rsidRPr="00450856" w:rsidRDefault="00E7153F" w:rsidP="0011231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450856">
        <w:rPr>
          <w:rFonts w:ascii="Times New Roman" w:hAnsi="Times New Roman" w:cs="Times New Roman"/>
          <w:sz w:val="28"/>
          <w:szCs w:val="28"/>
        </w:rPr>
        <w:t xml:space="preserve">Основан: декабрь 2016 г. </w:t>
      </w:r>
    </w:p>
    <w:p w:rsidR="00E7153F" w:rsidRPr="00450856" w:rsidRDefault="00E7153F" w:rsidP="0011231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450856">
        <w:rPr>
          <w:rFonts w:ascii="Times New Roman" w:hAnsi="Times New Roman" w:cs="Times New Roman"/>
          <w:sz w:val="28"/>
          <w:szCs w:val="28"/>
        </w:rPr>
        <w:t>Периодичность: 1 раз в два месяца</w:t>
      </w:r>
    </w:p>
    <w:p w:rsidR="00E7153F" w:rsidRDefault="00E7153F" w:rsidP="0011231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450856">
        <w:rPr>
          <w:rFonts w:ascii="Times New Roman" w:hAnsi="Times New Roman" w:cs="Times New Roman"/>
          <w:b/>
          <w:sz w:val="28"/>
          <w:szCs w:val="28"/>
        </w:rPr>
        <w:t>Издатель и учредитель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50856">
        <w:rPr>
          <w:rFonts w:ascii="Times New Roman" w:hAnsi="Times New Roman" w:cs="Times New Roman"/>
          <w:sz w:val="28"/>
          <w:szCs w:val="28"/>
        </w:rPr>
        <w:t>Муниципальное каз</w:t>
      </w:r>
      <w:r>
        <w:rPr>
          <w:rFonts w:ascii="Times New Roman" w:hAnsi="Times New Roman" w:cs="Times New Roman"/>
          <w:sz w:val="28"/>
          <w:szCs w:val="28"/>
        </w:rPr>
        <w:t xml:space="preserve">ённое учреждение культуры </w:t>
      </w:r>
    </w:p>
    <w:p w:rsidR="00E7153F" w:rsidRPr="00450856" w:rsidRDefault="00E7153F" w:rsidP="0011231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Pr="00450856">
        <w:rPr>
          <w:rFonts w:ascii="Times New Roman" w:hAnsi="Times New Roman" w:cs="Times New Roman"/>
          <w:sz w:val="28"/>
          <w:szCs w:val="28"/>
        </w:rPr>
        <w:t xml:space="preserve"> Новосибирска </w:t>
      </w:r>
      <w:r w:rsidRPr="00450856">
        <w:rPr>
          <w:rFonts w:ascii="Times New Roman" w:hAnsi="Times New Roman" w:cs="Times New Roman"/>
          <w:b/>
          <w:sz w:val="28"/>
          <w:szCs w:val="28"/>
        </w:rPr>
        <w:t>«Центральная городская библиотека им.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856">
        <w:rPr>
          <w:rFonts w:ascii="Times New Roman" w:hAnsi="Times New Roman" w:cs="Times New Roman"/>
          <w:b/>
          <w:sz w:val="28"/>
          <w:szCs w:val="28"/>
        </w:rPr>
        <w:t>К. Маркса»</w:t>
      </w:r>
    </w:p>
    <w:p w:rsidR="00E7153F" w:rsidRPr="00450856" w:rsidRDefault="00E7153F" w:rsidP="0011231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Редактор и составитель: М. А. Харитон</w:t>
      </w:r>
      <w:r w:rsidRPr="00450856">
        <w:rPr>
          <w:rFonts w:ascii="Times New Roman" w:hAnsi="Times New Roman" w:cs="Times New Roman"/>
          <w:sz w:val="28"/>
          <w:szCs w:val="28"/>
        </w:rPr>
        <w:t>ова</w:t>
      </w:r>
    </w:p>
    <w:p w:rsidR="00E7153F" w:rsidRPr="00450856" w:rsidRDefault="00E7153F" w:rsidP="0011231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5370"/>
          <w:spacing w:val="3"/>
          <w:kern w:val="36"/>
          <w:sz w:val="28"/>
          <w:szCs w:val="28"/>
        </w:rPr>
      </w:pPr>
    </w:p>
    <w:p w:rsidR="00E7153F" w:rsidRDefault="00E7153F" w:rsidP="00112313">
      <w:pPr>
        <w:spacing w:after="0" w:line="240" w:lineRule="auto"/>
        <w:outlineLvl w:val="1"/>
        <w:rPr>
          <w:rFonts w:eastAsia="Times New Roman"/>
          <w:b/>
          <w:bCs/>
          <w:color w:val="005370"/>
          <w:spacing w:val="3"/>
          <w:kern w:val="36"/>
          <w:sz w:val="36"/>
          <w:szCs w:val="36"/>
        </w:rPr>
      </w:pPr>
    </w:p>
    <w:p w:rsidR="00E7153F" w:rsidRDefault="00E7153F" w:rsidP="00112313">
      <w:pPr>
        <w:spacing w:after="0" w:line="240" w:lineRule="auto"/>
        <w:outlineLvl w:val="1"/>
        <w:rPr>
          <w:rFonts w:eastAsia="Times New Roman"/>
          <w:b/>
          <w:bCs/>
          <w:color w:val="005370"/>
          <w:spacing w:val="3"/>
          <w:kern w:val="36"/>
          <w:sz w:val="36"/>
          <w:szCs w:val="36"/>
        </w:rPr>
      </w:pPr>
    </w:p>
    <w:p w:rsidR="00112313" w:rsidRDefault="00112313" w:rsidP="00112313">
      <w:pPr>
        <w:spacing w:after="0" w:line="240" w:lineRule="auto"/>
        <w:outlineLvl w:val="1"/>
        <w:rPr>
          <w:rFonts w:eastAsia="Times New Roman"/>
          <w:b/>
          <w:bCs/>
          <w:color w:val="005370"/>
          <w:spacing w:val="3"/>
          <w:kern w:val="36"/>
          <w:sz w:val="36"/>
          <w:szCs w:val="36"/>
        </w:rPr>
      </w:pPr>
    </w:p>
    <w:p w:rsidR="00112313" w:rsidRDefault="00112313" w:rsidP="00112313">
      <w:pPr>
        <w:spacing w:after="0" w:line="240" w:lineRule="auto"/>
        <w:outlineLvl w:val="1"/>
        <w:rPr>
          <w:rFonts w:eastAsia="Times New Roman"/>
          <w:b/>
          <w:bCs/>
          <w:color w:val="005370"/>
          <w:spacing w:val="3"/>
          <w:kern w:val="36"/>
          <w:sz w:val="36"/>
          <w:szCs w:val="36"/>
        </w:rPr>
      </w:pPr>
    </w:p>
    <w:p w:rsidR="00286EBF" w:rsidRPr="00112313" w:rsidRDefault="00286EBF" w:rsidP="001123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</w:pPr>
    </w:p>
    <w:p w:rsidR="00FA0999" w:rsidRPr="00BA39C0" w:rsidRDefault="00FA0999" w:rsidP="001123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286EBF" w:rsidRPr="00112313" w:rsidRDefault="00112313" w:rsidP="0011231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</w:t>
      </w:r>
      <w:r w:rsidR="006979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="007B07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Белеет ночь. Деревья сквера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</w:t>
      </w:r>
      <w:r w:rsidR="006979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7B07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Гигантским мохом поднялись.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</w:t>
      </w:r>
      <w:r w:rsidR="006979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из-за крыш луна-химера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r w:rsidR="007B07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</w:t>
      </w:r>
      <w:r w:rsidR="006979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Приозарила светом высь.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</w:t>
      </w:r>
      <w:r w:rsidR="006979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фосфорическом сияньи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Открылся бледный мир чудес: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 стоят, как изваянья,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Висит, как полог, свод небес.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декорации феерий,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</w:t>
      </w:r>
      <w:r w:rsidR="007B07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Деревья тянутся к луне.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кто-то есть в пустынном сквере,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</w:t>
      </w:r>
      <w:r w:rsidR="00286EBF" w:rsidRPr="00BA3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Поднявший руки к вышине.</w:t>
      </w:r>
    </w:p>
    <w:p w:rsidR="00112313" w:rsidRDefault="00112313" w:rsidP="001123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112313" w:rsidRPr="00BA39C0" w:rsidRDefault="00112313" w:rsidP="001123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BA39C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Валерий Брюсов</w:t>
      </w:r>
    </w:p>
    <w:p w:rsidR="00112313" w:rsidRPr="00BA39C0" w:rsidRDefault="00112313" w:rsidP="00FA0999">
      <w:pPr>
        <w:spacing w:after="0" w:line="360" w:lineRule="auto"/>
        <w:textAlignment w:val="top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286EBF" w:rsidRDefault="00286EBF" w:rsidP="00286EB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286EBF" w:rsidRDefault="00286EBF" w:rsidP="00E7153F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69794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Где в нашем городе скорбно и величаво возвышается каменный факел свободы и правды? Что было раньше на месте Первомайского сквера? Какой сквер теперь именуют «Театральным»? </w:t>
      </w:r>
      <w:r w:rsidR="00715E6B">
        <w:rPr>
          <w:rFonts w:ascii="Times New Roman" w:hAnsi="Times New Roman" w:cs="Times New Roman"/>
          <w:sz w:val="28"/>
          <w:szCs w:val="28"/>
        </w:rPr>
        <w:t xml:space="preserve">У какого памятника можно попасть на встречу студенческих отрядов? </w:t>
      </w:r>
      <w:r>
        <w:rPr>
          <w:rFonts w:ascii="Times New Roman" w:hAnsi="Times New Roman" w:cs="Times New Roman"/>
          <w:sz w:val="28"/>
          <w:szCs w:val="28"/>
        </w:rPr>
        <w:t xml:space="preserve">Приглашаем совершить историческую прогулку с нашим дайджестом по самым известным скверам Центрального района Новосибирска. </w:t>
      </w:r>
    </w:p>
    <w:p w:rsidR="00E7153F" w:rsidRDefault="00E7153F" w:rsidP="00E7153F">
      <w:pPr>
        <w:spacing w:line="312" w:lineRule="auto"/>
      </w:pPr>
    </w:p>
    <w:p w:rsidR="00E7153F" w:rsidRDefault="00E7153F" w:rsidP="00E7153F"/>
    <w:p w:rsidR="00E7153F" w:rsidRDefault="00E7153F" w:rsidP="00E7153F"/>
    <w:p w:rsidR="00112313" w:rsidRDefault="00112313" w:rsidP="00E7153F"/>
    <w:p w:rsidR="00112313" w:rsidRDefault="00112313" w:rsidP="00E7153F"/>
    <w:p w:rsidR="00112313" w:rsidRDefault="00112313" w:rsidP="00E7153F"/>
    <w:p w:rsidR="00112313" w:rsidRDefault="00112313" w:rsidP="00E7153F"/>
    <w:p w:rsidR="00112313" w:rsidRDefault="00112313" w:rsidP="00E7153F"/>
    <w:p w:rsidR="003E39B0" w:rsidRDefault="003E39B0" w:rsidP="00697949">
      <w:pPr>
        <w:spacing w:after="0" w:line="240" w:lineRule="auto"/>
        <w:jc w:val="center"/>
      </w:pPr>
    </w:p>
    <w:p w:rsidR="00697949" w:rsidRDefault="00697949" w:rsidP="00676894">
      <w:pPr>
        <w:spacing w:after="0" w:line="240" w:lineRule="auto"/>
        <w:jc w:val="center"/>
      </w:pPr>
    </w:p>
    <w:p w:rsidR="00697949" w:rsidRDefault="00697949" w:rsidP="00676894">
      <w:pPr>
        <w:spacing w:after="0" w:line="240" w:lineRule="auto"/>
        <w:jc w:val="center"/>
      </w:pPr>
    </w:p>
    <w:p w:rsidR="00697949" w:rsidRDefault="00697949" w:rsidP="00676894">
      <w:pPr>
        <w:spacing w:after="0" w:line="240" w:lineRule="auto"/>
        <w:jc w:val="center"/>
      </w:pPr>
    </w:p>
    <w:p w:rsidR="00697949" w:rsidRDefault="00697949" w:rsidP="00676894">
      <w:pPr>
        <w:spacing w:after="0" w:line="240" w:lineRule="auto"/>
        <w:jc w:val="center"/>
      </w:pPr>
    </w:p>
    <w:p w:rsidR="00715E6B" w:rsidRDefault="00715E6B" w:rsidP="00715E6B">
      <w:pPr>
        <w:spacing w:after="0" w:line="240" w:lineRule="auto"/>
      </w:pPr>
    </w:p>
    <w:p w:rsidR="00E7153F" w:rsidRPr="00993A86" w:rsidRDefault="00E7153F" w:rsidP="00715E6B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993A86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lastRenderedPageBreak/>
        <w:t>Факел свободы и правды:</w:t>
      </w:r>
    </w:p>
    <w:p w:rsidR="00E7153F" w:rsidRDefault="00E7153F" w:rsidP="003E39B0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993A86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Сквер героев революции от основания до наших дней</w:t>
      </w:r>
    </w:p>
    <w:p w:rsidR="002B739E" w:rsidRPr="00993A86" w:rsidRDefault="002B739E" w:rsidP="002B739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E7153F" w:rsidRDefault="00E7153F" w:rsidP="00E7153F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3639C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938737" cy="2627369"/>
            <wp:effectExtent l="19050" t="0" r="4613" b="0"/>
            <wp:docPr id="21" name="Рисунок 3" descr="media2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ia232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32" cy="262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Default="00E7153F" w:rsidP="00E7153F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C865B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Памятник на братской могиле в сквере Героев Революции. 1930-е годы. </w:t>
      </w:r>
    </w:p>
    <w:p w:rsidR="00E7153F" w:rsidRPr="00C865B2" w:rsidRDefault="00E7153F" w:rsidP="00E7153F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C865B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Фото: Музей Новосибирска</w:t>
      </w:r>
    </w:p>
    <w:p w:rsidR="00E7153F" w:rsidRPr="00E12472" w:rsidRDefault="00E7153F" w:rsidP="00E715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472">
        <w:rPr>
          <w:rFonts w:ascii="Times New Roman" w:hAnsi="Times New Roman" w:cs="Times New Roman"/>
          <w:sz w:val="28"/>
          <w:szCs w:val="28"/>
        </w:rPr>
        <w:t>В самом центре Новосибирска, всего в нескольких метрах от не смолкающего ни днём, ни ночью Красного проспекта, всегда тишина и покой. И почти всегда — ни души. Здесь — величественное мемориальное безмолвие. Конечно, с точки зрения акустики объяснить это легко: маленький сквер хорошо спрятан от глаз прохожих и со всех сторон закрыт массивными сооружениями — Домом Ленина, Домом актёра, мэрией — и живой изгородью лип от не особо оживлённой улицы Горького. Но всё равно от этой кладбищенской тишины посреди грохочущего города всякий раз становится немного не по себе. А это и есть кладбище. Это — Мемориальный сквер павших в годы гражданской войны. Проще говоря, сквер Героев Революции.</w:t>
      </w:r>
    </w:p>
    <w:p w:rsidR="00B65D4D" w:rsidRPr="00E12472" w:rsidRDefault="00B65D4D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D4D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39E">
        <w:rPr>
          <w:rFonts w:ascii="Times New Roman" w:hAnsi="Times New Roman" w:cs="Times New Roman"/>
          <w:sz w:val="28"/>
          <w:szCs w:val="28"/>
        </w:rPr>
        <w:t xml:space="preserve">Сквер Героев Революции должен был стать центром советского Новосибирска, сердцем социалистического города-сада — таким его, по крайней мере, проектировал советский архитектор, инженер Иван </w:t>
      </w:r>
      <w:proofErr w:type="spellStart"/>
      <w:r w:rsidRPr="002B739E">
        <w:rPr>
          <w:rFonts w:ascii="Times New Roman" w:hAnsi="Times New Roman" w:cs="Times New Roman"/>
          <w:sz w:val="28"/>
          <w:szCs w:val="28"/>
        </w:rPr>
        <w:t>Загривко</w:t>
      </w:r>
      <w:proofErr w:type="spellEnd"/>
      <w:r w:rsidRPr="002B739E">
        <w:rPr>
          <w:rFonts w:ascii="Times New Roman" w:hAnsi="Times New Roman" w:cs="Times New Roman"/>
          <w:sz w:val="28"/>
          <w:szCs w:val="28"/>
        </w:rPr>
        <w:t>.</w:t>
      </w:r>
    </w:p>
    <w:p w:rsidR="00B65D4D" w:rsidRDefault="00B65D4D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D4D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39E">
        <w:rPr>
          <w:rFonts w:ascii="Times New Roman" w:hAnsi="Times New Roman" w:cs="Times New Roman"/>
          <w:sz w:val="28"/>
          <w:szCs w:val="28"/>
        </w:rPr>
        <w:t xml:space="preserve">«Это была московская тема: Ленин, вокруг него лежат товарищи — в кремлёвской стене. Кладбище героев. В центре Ленинграда — Марсово поле. Столичные советские города, города-сады, формируются вокруг кладбищ, на которых лежат жертвы колчаковщины, царизма, герои. Крупный советский город образуется вокруг мемориала, где лежат герои советской власти», — говорит хранитель фондов Музея истории архитектуры Сибири имени </w:t>
      </w:r>
      <w:proofErr w:type="spellStart"/>
      <w:r w:rsidRPr="002B739E">
        <w:rPr>
          <w:rFonts w:ascii="Times New Roman" w:hAnsi="Times New Roman" w:cs="Times New Roman"/>
          <w:sz w:val="28"/>
          <w:szCs w:val="28"/>
        </w:rPr>
        <w:t>Баландина</w:t>
      </w:r>
      <w:proofErr w:type="spellEnd"/>
      <w:r w:rsidRPr="002B739E">
        <w:rPr>
          <w:rFonts w:ascii="Times New Roman" w:hAnsi="Times New Roman" w:cs="Times New Roman"/>
          <w:sz w:val="28"/>
          <w:szCs w:val="28"/>
        </w:rPr>
        <w:t xml:space="preserve"> Сергей Филонов.</w:t>
      </w: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39E">
        <w:rPr>
          <w:rFonts w:ascii="Times New Roman" w:hAnsi="Times New Roman" w:cs="Times New Roman"/>
          <w:sz w:val="28"/>
          <w:szCs w:val="28"/>
        </w:rPr>
        <w:lastRenderedPageBreak/>
        <w:t>Такой мемориал есть и в Новосибирске. Прогуляемся по нему.</w:t>
      </w:r>
    </w:p>
    <w:p w:rsidR="00B65D4D" w:rsidRDefault="00B65D4D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D4D">
        <w:rPr>
          <w:rFonts w:ascii="Times New Roman" w:hAnsi="Times New Roman" w:cs="Times New Roman"/>
          <w:b/>
          <w:sz w:val="28"/>
          <w:szCs w:val="28"/>
        </w:rPr>
        <w:t>Их было 104</w:t>
      </w:r>
    </w:p>
    <w:p w:rsidR="00B65D4D" w:rsidRPr="00B65D4D" w:rsidRDefault="00B65D4D" w:rsidP="00B65D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4D">
        <w:rPr>
          <w:rFonts w:ascii="Times New Roman" w:hAnsi="Times New Roman" w:cs="Times New Roman"/>
          <w:sz w:val="28"/>
          <w:szCs w:val="28"/>
        </w:rPr>
        <w:t>Каменная рука, сжимающая горящий факел революции, прорывается из каменной глыбы — когда-то это был геральдический символ Новосибирска, изображённый на первом официальном гербе города. Прошлой осенью монумент-факел отремонтировали и покрыли специальным составом — гидрофобным — тем, что отталкивает воду.</w:t>
      </w:r>
    </w:p>
    <w:p w:rsidR="00B65D4D" w:rsidRPr="00B65D4D" w:rsidRDefault="00B65D4D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4D">
        <w:rPr>
          <w:rFonts w:ascii="Times New Roman" w:hAnsi="Times New Roman" w:cs="Times New Roman"/>
          <w:sz w:val="28"/>
          <w:szCs w:val="28"/>
        </w:rPr>
        <w:t>Памятник торжественно открыли в пятую годовщину Октябрьской революции, 7 ноября 1922 года, на братской могиле — кого? Погибших людей. Людей, убитых в декабре 1919 года. Их было 104 человека. Эта цифра канонизирована. Её вы найдёте в любом путеводителе, её вы услышите от экскурсовода. Сколько их там, в этой братской могиле, на самом деле, не скажет уже никто — другой цифры нет.</w:t>
      </w:r>
    </w:p>
    <w:p w:rsidR="00B65D4D" w:rsidRPr="00B65D4D" w:rsidRDefault="00B65D4D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B452CA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2CA">
        <w:rPr>
          <w:rFonts w:ascii="Times New Roman" w:hAnsi="Times New Roman" w:cs="Times New Roman"/>
          <w:sz w:val="28"/>
          <w:szCs w:val="28"/>
        </w:rPr>
        <w:t xml:space="preserve">Кто были эти люди? Красные или белые? И те, и другие. Но лучше так: ни те, ни другие. Революционеры, социалисты, большевики, солдаты, офицеры, уголовники. Как говорят православные, господь их краской не мазал. 22 января 1920 года их всех вместе похоронили на Базарной площади </w:t>
      </w:r>
      <w:proofErr w:type="spellStart"/>
      <w:r w:rsidRPr="00B452CA">
        <w:rPr>
          <w:rFonts w:ascii="Times New Roman" w:hAnsi="Times New Roman" w:cs="Times New Roman"/>
          <w:sz w:val="28"/>
          <w:szCs w:val="28"/>
        </w:rPr>
        <w:t>Ново-Николаевска</w:t>
      </w:r>
      <w:proofErr w:type="spellEnd"/>
      <w:r w:rsidRPr="00B452CA">
        <w:rPr>
          <w:rFonts w:ascii="Times New Roman" w:hAnsi="Times New Roman" w:cs="Times New Roman"/>
          <w:sz w:val="28"/>
          <w:szCs w:val="28"/>
        </w:rPr>
        <w:t>.</w:t>
      </w:r>
    </w:p>
    <w:p w:rsidR="00E7153F" w:rsidRPr="00B65D4D" w:rsidRDefault="00E7153F" w:rsidP="00B65D4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4D">
        <w:rPr>
          <w:rFonts w:ascii="Times New Roman" w:hAnsi="Times New Roman" w:cs="Times New Roman"/>
          <w:sz w:val="28"/>
          <w:szCs w:val="28"/>
        </w:rPr>
        <w:t>Так был заложен будущий сквер Героев Революции. Но это название появится у него только спустя 37 лет. Поначалу безымянного сквера не было даже на карте города.</w:t>
      </w:r>
    </w:p>
    <w:p w:rsidR="00B65D4D" w:rsidRPr="00B65D4D" w:rsidRDefault="00B65D4D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4D">
        <w:rPr>
          <w:rFonts w:ascii="Times New Roman" w:hAnsi="Times New Roman" w:cs="Times New Roman"/>
          <w:sz w:val="28"/>
          <w:szCs w:val="28"/>
        </w:rPr>
        <w:t>«Сквером Жертв Революции это место никогда официально не называлось. Это было «</w:t>
      </w:r>
      <w:proofErr w:type="spellStart"/>
      <w:r w:rsidRPr="00B65D4D">
        <w:rPr>
          <w:rFonts w:ascii="Times New Roman" w:hAnsi="Times New Roman" w:cs="Times New Roman"/>
          <w:sz w:val="28"/>
          <w:szCs w:val="28"/>
        </w:rPr>
        <w:t>межсобойное</w:t>
      </w:r>
      <w:proofErr w:type="spellEnd"/>
      <w:r w:rsidRPr="00B65D4D">
        <w:rPr>
          <w:rFonts w:ascii="Times New Roman" w:hAnsi="Times New Roman" w:cs="Times New Roman"/>
          <w:sz w:val="28"/>
          <w:szCs w:val="28"/>
        </w:rPr>
        <w:t xml:space="preserve">» название, в документах оно нигде не подтверждается. Официальное название — сквер Героев Революции — присвоили только в 1957 году», — говорит руководитель Музея Центрального района Наталья </w:t>
      </w:r>
      <w:proofErr w:type="spellStart"/>
      <w:r w:rsidRPr="00B65D4D">
        <w:rPr>
          <w:rFonts w:ascii="Times New Roman" w:hAnsi="Times New Roman" w:cs="Times New Roman"/>
          <w:sz w:val="28"/>
          <w:szCs w:val="28"/>
        </w:rPr>
        <w:t>Шкурыгина</w:t>
      </w:r>
      <w:proofErr w:type="spellEnd"/>
      <w:r w:rsidRPr="00B65D4D">
        <w:rPr>
          <w:rFonts w:ascii="Times New Roman" w:hAnsi="Times New Roman" w:cs="Times New Roman"/>
          <w:sz w:val="28"/>
          <w:szCs w:val="28"/>
        </w:rPr>
        <w:t>.</w:t>
      </w:r>
    </w:p>
    <w:p w:rsidR="00B65D4D" w:rsidRPr="00B65D4D" w:rsidRDefault="00B65D4D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D4D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4D">
        <w:rPr>
          <w:rFonts w:ascii="Times New Roman" w:hAnsi="Times New Roman" w:cs="Times New Roman"/>
          <w:sz w:val="28"/>
          <w:szCs w:val="28"/>
        </w:rPr>
        <w:t xml:space="preserve">Тогда, в 1957-м, к очередной годовщине революции, сквер решили реконструировать. Даже не реконструировать, а, собственно, создать этот мемориал Героев Революции. Тогда-то в сквере и появились новые объекты: ещё одна братская могила — пятерых большевистских руководителей, могилы </w:t>
      </w:r>
      <w:proofErr w:type="spellStart"/>
      <w:r w:rsidRPr="00B65D4D">
        <w:rPr>
          <w:rFonts w:ascii="Times New Roman" w:hAnsi="Times New Roman" w:cs="Times New Roman"/>
          <w:sz w:val="28"/>
          <w:szCs w:val="28"/>
        </w:rPr>
        <w:t>Щетинкина</w:t>
      </w:r>
      <w:proofErr w:type="spellEnd"/>
      <w:r w:rsidRPr="00B65D4D">
        <w:rPr>
          <w:rFonts w:ascii="Times New Roman" w:hAnsi="Times New Roman" w:cs="Times New Roman"/>
          <w:sz w:val="28"/>
          <w:szCs w:val="28"/>
        </w:rPr>
        <w:t xml:space="preserve"> и </w:t>
      </w:r>
      <w:proofErr w:type="spellStart"/>
      <w:r w:rsidRPr="00B65D4D">
        <w:rPr>
          <w:rFonts w:ascii="Times New Roman" w:hAnsi="Times New Roman" w:cs="Times New Roman"/>
          <w:sz w:val="28"/>
          <w:szCs w:val="28"/>
        </w:rPr>
        <w:t>Лежена</w:t>
      </w:r>
      <w:proofErr w:type="spellEnd"/>
      <w:r w:rsidRPr="00B65D4D">
        <w:rPr>
          <w:rFonts w:ascii="Times New Roman" w:hAnsi="Times New Roman" w:cs="Times New Roman"/>
          <w:sz w:val="28"/>
          <w:szCs w:val="28"/>
        </w:rPr>
        <w:t>, бюсты революционеров. Их, к слову, тоже привели в порядок во время первого этапа нынешней реконструкции, которую хотят провести за три года. </w:t>
      </w:r>
    </w:p>
    <w:p w:rsidR="00B65D4D" w:rsidRDefault="00B65D4D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4D">
        <w:rPr>
          <w:rFonts w:ascii="Times New Roman" w:hAnsi="Times New Roman" w:cs="Times New Roman"/>
          <w:sz w:val="28"/>
          <w:szCs w:val="28"/>
        </w:rPr>
        <w:t xml:space="preserve">В августе-сентябре прошлого года бюсты подкрасили и покрыли полимером, старую штукатурку с них отбили, нанесли новую. На братской могиле пятёрки красных командиров восстановили разбитые вандалами плиты. </w:t>
      </w:r>
      <w:r w:rsidRPr="00B65D4D">
        <w:rPr>
          <w:rFonts w:ascii="Times New Roman" w:hAnsi="Times New Roman" w:cs="Times New Roman"/>
          <w:sz w:val="28"/>
          <w:szCs w:val="28"/>
        </w:rPr>
        <w:lastRenderedPageBreak/>
        <w:t xml:space="preserve">Отремонтировали фонари и бетонную лестницу. На всё это мэрия потратила 2,5 </w:t>
      </w:r>
      <w:proofErr w:type="spellStart"/>
      <w:r w:rsidRPr="00B65D4D">
        <w:rPr>
          <w:rFonts w:ascii="Times New Roman" w:hAnsi="Times New Roman" w:cs="Times New Roman"/>
          <w:sz w:val="28"/>
          <w:szCs w:val="28"/>
        </w:rPr>
        <w:t>млн</w:t>
      </w:r>
      <w:proofErr w:type="spellEnd"/>
      <w:r w:rsidRPr="00B65D4D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266ABA" w:rsidRPr="00B65D4D" w:rsidRDefault="00266ABA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4D">
        <w:rPr>
          <w:rFonts w:ascii="Times New Roman" w:hAnsi="Times New Roman" w:cs="Times New Roman"/>
          <w:sz w:val="28"/>
          <w:szCs w:val="28"/>
        </w:rPr>
        <w:t>Дальше нужно восстанавливать мозаичное панно, которые уже начало разрушаться — время берёт своё. Но сначала нужны будут техническая экспертиза панно и проект его реставрации. Сама работа — это дело уже следующего года. Но сколько на неё нужно денег — станет ясно только после экспертизы.</w:t>
      </w:r>
    </w:p>
    <w:p w:rsidR="00266ABA" w:rsidRPr="00B65D4D" w:rsidRDefault="00266ABA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4D">
        <w:rPr>
          <w:rFonts w:ascii="Times New Roman" w:hAnsi="Times New Roman" w:cs="Times New Roman"/>
          <w:sz w:val="28"/>
          <w:szCs w:val="28"/>
        </w:rPr>
        <w:t xml:space="preserve">40-метровое мозаичное панно работы художника-монументалиста Александра </w:t>
      </w:r>
      <w:proofErr w:type="spellStart"/>
      <w:r w:rsidRPr="00B65D4D">
        <w:rPr>
          <w:rFonts w:ascii="Times New Roman" w:hAnsi="Times New Roman" w:cs="Times New Roman"/>
          <w:sz w:val="28"/>
          <w:szCs w:val="28"/>
        </w:rPr>
        <w:t>Чернобровцева</w:t>
      </w:r>
      <w:proofErr w:type="spellEnd"/>
      <w:r w:rsidRPr="00B65D4D">
        <w:rPr>
          <w:rFonts w:ascii="Times New Roman" w:hAnsi="Times New Roman" w:cs="Times New Roman"/>
          <w:sz w:val="28"/>
          <w:szCs w:val="28"/>
        </w:rPr>
        <w:t xml:space="preserve"> завершило мемориал Героев Революции в 1960 году.</w:t>
      </w:r>
    </w:p>
    <w:p w:rsidR="00266ABA" w:rsidRPr="00B65D4D" w:rsidRDefault="00266ABA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4D">
        <w:rPr>
          <w:rFonts w:ascii="Times New Roman" w:hAnsi="Times New Roman" w:cs="Times New Roman"/>
          <w:sz w:val="28"/>
          <w:szCs w:val="28"/>
        </w:rPr>
        <w:t>Это панно — уникальное, оно сделано из простого бетона. Из бетонных плит, вылитых в определённом порядке. Беда только в том, что смонтированы они на стене склада театральных декораций — постройке не очень высокого качества.</w:t>
      </w:r>
    </w:p>
    <w:p w:rsidR="00266ABA" w:rsidRPr="00266ABA" w:rsidRDefault="00266ABA" w:rsidP="00B65D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53F" w:rsidRDefault="00E7153F" w:rsidP="00B65D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ABA">
        <w:rPr>
          <w:rFonts w:ascii="Times New Roman" w:hAnsi="Times New Roman" w:cs="Times New Roman"/>
          <w:b/>
          <w:sz w:val="28"/>
          <w:szCs w:val="28"/>
        </w:rPr>
        <w:t>Солдаты Ленина и Октября?</w:t>
      </w:r>
    </w:p>
    <w:p w:rsidR="00266ABA" w:rsidRPr="00266ABA" w:rsidRDefault="00266ABA" w:rsidP="00B65D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53F" w:rsidRDefault="00E7153F" w:rsidP="00266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ABA">
        <w:rPr>
          <w:rFonts w:ascii="Times New Roman" w:hAnsi="Times New Roman" w:cs="Times New Roman"/>
          <w:sz w:val="28"/>
          <w:szCs w:val="28"/>
        </w:rPr>
        <w:t xml:space="preserve">В основе сюжета монументального панно </w:t>
      </w:r>
      <w:proofErr w:type="spellStart"/>
      <w:r w:rsidRPr="00266ABA">
        <w:rPr>
          <w:rFonts w:ascii="Times New Roman" w:hAnsi="Times New Roman" w:cs="Times New Roman"/>
          <w:sz w:val="28"/>
          <w:szCs w:val="28"/>
        </w:rPr>
        <w:t>Чернобровцева</w:t>
      </w:r>
      <w:proofErr w:type="spellEnd"/>
      <w:r w:rsidRPr="00266ABA">
        <w:rPr>
          <w:rFonts w:ascii="Times New Roman" w:hAnsi="Times New Roman" w:cs="Times New Roman"/>
          <w:sz w:val="28"/>
          <w:szCs w:val="28"/>
        </w:rPr>
        <w:t> — исторический момент: 1919 год, части Красной армии вступают в </w:t>
      </w:r>
      <w:proofErr w:type="spellStart"/>
      <w:r w:rsidRPr="00266ABA">
        <w:rPr>
          <w:rFonts w:ascii="Times New Roman" w:hAnsi="Times New Roman" w:cs="Times New Roman"/>
          <w:sz w:val="28"/>
          <w:szCs w:val="28"/>
        </w:rPr>
        <w:t>Ново-Николаевск</w:t>
      </w:r>
      <w:proofErr w:type="spellEnd"/>
      <w:r w:rsidRPr="00266ABA">
        <w:rPr>
          <w:rFonts w:ascii="Times New Roman" w:hAnsi="Times New Roman" w:cs="Times New Roman"/>
          <w:sz w:val="28"/>
          <w:szCs w:val="28"/>
        </w:rPr>
        <w:t>, находят и опознают жертв белогвардейцев. «МУЖЕСТВО ваше и ДОБЛЕСТЬ чтут благодарно потомки» — начертано на панно слева. «ЖИЗНЬ безымянных — ПОДВИГ, факел свободы и правды» — написано справа.</w:t>
      </w:r>
    </w:p>
    <w:p w:rsidR="00266ABA" w:rsidRPr="00266ABA" w:rsidRDefault="00266ABA" w:rsidP="00266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ABA" w:rsidRDefault="00E7153F" w:rsidP="00B3409E">
      <w:pPr>
        <w:spacing w:after="0" w:line="240" w:lineRule="auto"/>
        <w:jc w:val="center"/>
      </w:pPr>
      <w:r w:rsidRPr="00266ABA">
        <w:drawing>
          <wp:inline distT="0" distB="0" distL="0" distR="0">
            <wp:extent cx="3770016" cy="2514600"/>
            <wp:effectExtent l="19050" t="0" r="1884" b="0"/>
            <wp:docPr id="16" name="Рисунок 1" descr="IMG_754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542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13" cy="252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9E" w:rsidRDefault="00B3409E" w:rsidP="00B340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153F" w:rsidRPr="00266ABA" w:rsidRDefault="00E7153F" w:rsidP="00B340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6ABA">
        <w:rPr>
          <w:rFonts w:ascii="Times New Roman" w:hAnsi="Times New Roman" w:cs="Times New Roman"/>
          <w:b/>
          <w:i/>
          <w:sz w:val="24"/>
          <w:szCs w:val="24"/>
        </w:rPr>
        <w:t xml:space="preserve">Панно работы Александра </w:t>
      </w:r>
      <w:proofErr w:type="spellStart"/>
      <w:r w:rsidRPr="00266ABA">
        <w:rPr>
          <w:rFonts w:ascii="Times New Roman" w:hAnsi="Times New Roman" w:cs="Times New Roman"/>
          <w:b/>
          <w:i/>
          <w:sz w:val="24"/>
          <w:szCs w:val="24"/>
        </w:rPr>
        <w:t>Чернобровцева</w:t>
      </w:r>
      <w:proofErr w:type="spellEnd"/>
      <w:r w:rsidRPr="00266AB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7153F" w:rsidRPr="00266ABA" w:rsidRDefault="00E7153F" w:rsidP="00B340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6ABA">
        <w:rPr>
          <w:rFonts w:ascii="Times New Roman" w:hAnsi="Times New Roman" w:cs="Times New Roman"/>
          <w:b/>
          <w:i/>
          <w:sz w:val="24"/>
          <w:szCs w:val="24"/>
        </w:rPr>
        <w:t xml:space="preserve">Фото: Павел Комаров, </w:t>
      </w:r>
      <w:proofErr w:type="spellStart"/>
      <w:r w:rsidRPr="00266ABA">
        <w:rPr>
          <w:rFonts w:ascii="Times New Roman" w:hAnsi="Times New Roman" w:cs="Times New Roman"/>
          <w:b/>
          <w:i/>
          <w:sz w:val="24"/>
          <w:szCs w:val="24"/>
        </w:rPr>
        <w:t>nsknews.info</w:t>
      </w:r>
      <w:proofErr w:type="spellEnd"/>
    </w:p>
    <w:p w:rsidR="00E7153F" w:rsidRPr="00266ABA" w:rsidRDefault="00E7153F" w:rsidP="00266ABA"/>
    <w:p w:rsidR="00E7153F" w:rsidRDefault="00E7153F" w:rsidP="00B340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09E">
        <w:rPr>
          <w:rFonts w:ascii="Times New Roman" w:hAnsi="Times New Roman" w:cs="Times New Roman"/>
          <w:sz w:val="28"/>
          <w:szCs w:val="28"/>
        </w:rPr>
        <w:lastRenderedPageBreak/>
        <w:t>Так к кому обращены эти слова? Кого нашли и опознали красноармейцы в </w:t>
      </w:r>
      <w:proofErr w:type="spellStart"/>
      <w:r w:rsidRPr="00B3409E">
        <w:rPr>
          <w:rFonts w:ascii="Times New Roman" w:hAnsi="Times New Roman" w:cs="Times New Roman"/>
          <w:sz w:val="28"/>
          <w:szCs w:val="28"/>
        </w:rPr>
        <w:t>Ново-Николаевске</w:t>
      </w:r>
      <w:proofErr w:type="spellEnd"/>
      <w:r w:rsidRPr="00B3409E">
        <w:rPr>
          <w:rFonts w:ascii="Times New Roman" w:hAnsi="Times New Roman" w:cs="Times New Roman"/>
          <w:sz w:val="28"/>
          <w:szCs w:val="28"/>
        </w:rPr>
        <w:t>? Кто эти «солдаты Ленина и Октября», названные так в поэтическом обращении А. И. </w:t>
      </w:r>
      <w:proofErr w:type="spellStart"/>
      <w:r w:rsidRPr="00B3409E">
        <w:rPr>
          <w:rFonts w:ascii="Times New Roman" w:hAnsi="Times New Roman" w:cs="Times New Roman"/>
          <w:sz w:val="28"/>
          <w:szCs w:val="28"/>
        </w:rPr>
        <w:t>Смердова</w:t>
      </w:r>
      <w:proofErr w:type="spellEnd"/>
      <w:r w:rsidRPr="00B3409E">
        <w:rPr>
          <w:rFonts w:ascii="Times New Roman" w:hAnsi="Times New Roman" w:cs="Times New Roman"/>
          <w:sz w:val="28"/>
          <w:szCs w:val="28"/>
        </w:rPr>
        <w:t xml:space="preserve"> на том же панно? Историки говорят, что большинство из них — это мятежные белогвардейцы, солдаты и офицеры 2-го </w:t>
      </w:r>
      <w:proofErr w:type="spellStart"/>
      <w:r w:rsidRPr="00B3409E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Pr="00B3409E">
        <w:rPr>
          <w:rFonts w:ascii="Times New Roman" w:hAnsi="Times New Roman" w:cs="Times New Roman"/>
          <w:sz w:val="28"/>
          <w:szCs w:val="28"/>
        </w:rPr>
        <w:t xml:space="preserve"> полка. Их восстание, подготовленное эсерами, было направлено и против власти адмирала Колчака, и против большевиков одновременно.</w:t>
      </w:r>
    </w:p>
    <w:p w:rsidR="00B3409E" w:rsidRPr="00B3409E" w:rsidRDefault="00B3409E" w:rsidP="00B340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09E" w:rsidRPr="00B3409E" w:rsidRDefault="00E7153F" w:rsidP="00B340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ABA">
        <w:drawing>
          <wp:inline distT="0" distB="0" distL="0" distR="0">
            <wp:extent cx="3232845" cy="2152650"/>
            <wp:effectExtent l="19050" t="0" r="5655" b="0"/>
            <wp:docPr id="18" name="Рисунок 6" descr="https://nsknews.info/upload/resize_cache/iblock/5bd/835_557_0/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knews.info/upload/resize_cache/iblock/5bd/835_557_0/IMG_2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4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9E" w:rsidRDefault="00B3409E" w:rsidP="00B340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153F" w:rsidRPr="00B3409E" w:rsidRDefault="00E7153F" w:rsidP="00B340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409E">
        <w:rPr>
          <w:rFonts w:ascii="Times New Roman" w:hAnsi="Times New Roman" w:cs="Times New Roman"/>
          <w:b/>
          <w:i/>
          <w:sz w:val="24"/>
          <w:szCs w:val="24"/>
        </w:rPr>
        <w:t>Реконструкция сквера Героев Революции (сентябрь 2019 года)</w:t>
      </w:r>
    </w:p>
    <w:p w:rsidR="00E7153F" w:rsidRPr="00B3409E" w:rsidRDefault="00E7153F" w:rsidP="00B340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409E">
        <w:rPr>
          <w:rFonts w:ascii="Times New Roman" w:hAnsi="Times New Roman" w:cs="Times New Roman"/>
          <w:b/>
          <w:i/>
          <w:sz w:val="24"/>
          <w:szCs w:val="24"/>
        </w:rPr>
        <w:t xml:space="preserve">Фото: Павел Комаров, </w:t>
      </w:r>
      <w:proofErr w:type="spellStart"/>
      <w:r w:rsidRPr="00B3409E">
        <w:rPr>
          <w:rFonts w:ascii="Times New Roman" w:hAnsi="Times New Roman" w:cs="Times New Roman"/>
          <w:b/>
          <w:i/>
          <w:sz w:val="24"/>
          <w:szCs w:val="24"/>
        </w:rPr>
        <w:t>nsknews.info</w:t>
      </w:r>
      <w:proofErr w:type="spellEnd"/>
    </w:p>
    <w:p w:rsidR="00E7153F" w:rsidRPr="00B3409E" w:rsidRDefault="00E7153F" w:rsidP="00266ABA">
      <w:pPr>
        <w:rPr>
          <w:b/>
        </w:rPr>
      </w:pPr>
    </w:p>
    <w:p w:rsidR="00E7153F" w:rsidRPr="00B3409E" w:rsidRDefault="00E7153F" w:rsidP="00B340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09E">
        <w:rPr>
          <w:rFonts w:ascii="Times New Roman" w:hAnsi="Times New Roman" w:cs="Times New Roman"/>
          <w:b/>
          <w:sz w:val="28"/>
          <w:szCs w:val="28"/>
        </w:rPr>
        <w:t>Товарищ Дуся и другие</w:t>
      </w:r>
    </w:p>
    <w:p w:rsidR="00B3409E" w:rsidRPr="00B3409E" w:rsidRDefault="00B3409E" w:rsidP="00B340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B340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09E">
        <w:rPr>
          <w:rFonts w:ascii="Times New Roman" w:hAnsi="Times New Roman" w:cs="Times New Roman"/>
          <w:sz w:val="28"/>
          <w:szCs w:val="28"/>
        </w:rPr>
        <w:t xml:space="preserve">К 40-летию Великой Октябрьской социалистической революции на аллее сквера установили мраморные постаменты и скульптурные бюсты революционеров. Это были бюсты председателя исполкома </w:t>
      </w:r>
      <w:proofErr w:type="spellStart"/>
      <w:r w:rsidRPr="00B3409E">
        <w:rPr>
          <w:rFonts w:ascii="Times New Roman" w:hAnsi="Times New Roman" w:cs="Times New Roman"/>
          <w:sz w:val="28"/>
          <w:szCs w:val="28"/>
        </w:rPr>
        <w:t>Ново-Николаевского</w:t>
      </w:r>
      <w:proofErr w:type="spellEnd"/>
      <w:r w:rsidRPr="00B3409E">
        <w:rPr>
          <w:rFonts w:ascii="Times New Roman" w:hAnsi="Times New Roman" w:cs="Times New Roman"/>
          <w:sz w:val="28"/>
          <w:szCs w:val="28"/>
        </w:rPr>
        <w:t xml:space="preserve"> Совета депутатов Василия Романова, председателя революционного трибунала Александра Петухова, комиссара продовольственной комиссии и </w:t>
      </w:r>
      <w:proofErr w:type="spellStart"/>
      <w:r w:rsidRPr="00B3409E">
        <w:rPr>
          <w:rFonts w:ascii="Times New Roman" w:hAnsi="Times New Roman" w:cs="Times New Roman"/>
          <w:sz w:val="28"/>
          <w:szCs w:val="28"/>
        </w:rPr>
        <w:t>ответсека</w:t>
      </w:r>
      <w:proofErr w:type="spellEnd"/>
      <w:r w:rsidRPr="00B3409E">
        <w:rPr>
          <w:rFonts w:ascii="Times New Roman" w:hAnsi="Times New Roman" w:cs="Times New Roman"/>
          <w:sz w:val="28"/>
          <w:szCs w:val="28"/>
        </w:rPr>
        <w:t xml:space="preserve"> газеты «Дело революции» Фёдора Серебренникова, а также красного партизанского командира Петра </w:t>
      </w:r>
      <w:proofErr w:type="spellStart"/>
      <w:r w:rsidRPr="00B3409E">
        <w:rPr>
          <w:rFonts w:ascii="Times New Roman" w:hAnsi="Times New Roman" w:cs="Times New Roman"/>
          <w:sz w:val="28"/>
          <w:szCs w:val="28"/>
        </w:rPr>
        <w:t>Щетинкина</w:t>
      </w:r>
      <w:proofErr w:type="spellEnd"/>
      <w:r w:rsidRPr="00B3409E">
        <w:rPr>
          <w:rFonts w:ascii="Times New Roman" w:hAnsi="Times New Roman" w:cs="Times New Roman"/>
          <w:sz w:val="28"/>
          <w:szCs w:val="28"/>
        </w:rPr>
        <w:t>.</w:t>
      </w:r>
    </w:p>
    <w:p w:rsidR="00B3409E" w:rsidRPr="00B3409E" w:rsidRDefault="00B3409E" w:rsidP="00B340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B3409E" w:rsidRDefault="00E7153F" w:rsidP="00B340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09E">
        <w:rPr>
          <w:rFonts w:ascii="Times New Roman" w:hAnsi="Times New Roman" w:cs="Times New Roman"/>
          <w:sz w:val="28"/>
          <w:szCs w:val="28"/>
        </w:rPr>
        <w:t xml:space="preserve">Через 20 лет, в 1977 году, уже к 60-й годовщине Октября, на аллее установили ещё четыре скульптуры — бюсты председателя </w:t>
      </w:r>
      <w:proofErr w:type="spellStart"/>
      <w:r w:rsidRPr="00B3409E">
        <w:rPr>
          <w:rFonts w:ascii="Times New Roman" w:hAnsi="Times New Roman" w:cs="Times New Roman"/>
          <w:sz w:val="28"/>
          <w:szCs w:val="28"/>
        </w:rPr>
        <w:t>Ново-Николаевской</w:t>
      </w:r>
      <w:proofErr w:type="spellEnd"/>
      <w:r w:rsidRPr="00B3409E">
        <w:rPr>
          <w:rFonts w:ascii="Times New Roman" w:hAnsi="Times New Roman" w:cs="Times New Roman"/>
          <w:sz w:val="28"/>
          <w:szCs w:val="28"/>
        </w:rPr>
        <w:t xml:space="preserve"> ЧК Фёдора Горбаня, члена военного отдела Совета депутатов Фёдора </w:t>
      </w:r>
      <w:proofErr w:type="spellStart"/>
      <w:r w:rsidRPr="00B3409E">
        <w:rPr>
          <w:rFonts w:ascii="Times New Roman" w:hAnsi="Times New Roman" w:cs="Times New Roman"/>
          <w:sz w:val="28"/>
          <w:szCs w:val="28"/>
        </w:rPr>
        <w:t>Шмурыгина</w:t>
      </w:r>
      <w:proofErr w:type="spellEnd"/>
      <w:r w:rsidRPr="00B3409E">
        <w:rPr>
          <w:rFonts w:ascii="Times New Roman" w:hAnsi="Times New Roman" w:cs="Times New Roman"/>
          <w:sz w:val="28"/>
          <w:szCs w:val="28"/>
        </w:rPr>
        <w:t xml:space="preserve">, начальника штаба Красной гвардии Дмитрия </w:t>
      </w:r>
      <w:proofErr w:type="spellStart"/>
      <w:r w:rsidRPr="00B3409E">
        <w:rPr>
          <w:rFonts w:ascii="Times New Roman" w:hAnsi="Times New Roman" w:cs="Times New Roman"/>
          <w:sz w:val="28"/>
          <w:szCs w:val="28"/>
        </w:rPr>
        <w:t>Полковникова</w:t>
      </w:r>
      <w:proofErr w:type="spellEnd"/>
      <w:r w:rsidRPr="00B3409E">
        <w:rPr>
          <w:rFonts w:ascii="Times New Roman" w:hAnsi="Times New Roman" w:cs="Times New Roman"/>
          <w:sz w:val="28"/>
          <w:szCs w:val="28"/>
        </w:rPr>
        <w:t xml:space="preserve"> и участницы большевистского подполья Евдокии Ковальчук — товарища Дуси.</w:t>
      </w:r>
    </w:p>
    <w:p w:rsidR="00E7153F" w:rsidRPr="00B3409E" w:rsidRDefault="00E7153F" w:rsidP="00B3409E"/>
    <w:p w:rsidR="00E7153F" w:rsidRPr="00B3409E" w:rsidRDefault="00E7153F" w:rsidP="00B3409E"/>
    <w:p w:rsidR="00E7153F" w:rsidRPr="00B3409E" w:rsidRDefault="00E7153F" w:rsidP="00B3409E"/>
    <w:p w:rsidR="00E7153F" w:rsidRPr="00B3409E" w:rsidRDefault="00E7153F" w:rsidP="00B3409E">
      <w:pPr>
        <w:rPr>
          <w:rFonts w:ascii="Times New Roman" w:hAnsi="Times New Roman" w:cs="Times New Roman"/>
          <w:b/>
          <w:sz w:val="28"/>
          <w:szCs w:val="28"/>
        </w:rPr>
      </w:pPr>
      <w:r w:rsidRPr="00B3409E">
        <w:rPr>
          <w:rFonts w:ascii="Times New Roman" w:hAnsi="Times New Roman" w:cs="Times New Roman"/>
          <w:b/>
          <w:sz w:val="28"/>
          <w:szCs w:val="28"/>
        </w:rPr>
        <w:lastRenderedPageBreak/>
        <w:t>Последний коммунар</w:t>
      </w:r>
    </w:p>
    <w:p w:rsidR="00E7153F" w:rsidRDefault="00E7153F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2AD">
        <w:rPr>
          <w:rFonts w:ascii="Times New Roman" w:hAnsi="Times New Roman" w:cs="Times New Roman"/>
          <w:sz w:val="28"/>
          <w:szCs w:val="28"/>
        </w:rPr>
        <w:t xml:space="preserve">Могила </w:t>
      </w:r>
      <w:proofErr w:type="spellStart"/>
      <w:r w:rsidRPr="005F52AD">
        <w:rPr>
          <w:rFonts w:ascii="Times New Roman" w:hAnsi="Times New Roman" w:cs="Times New Roman"/>
          <w:sz w:val="28"/>
          <w:szCs w:val="28"/>
        </w:rPr>
        <w:t>Лежена</w:t>
      </w:r>
      <w:proofErr w:type="spellEnd"/>
      <w:r w:rsidRPr="005F52AD">
        <w:rPr>
          <w:rFonts w:ascii="Times New Roman" w:hAnsi="Times New Roman" w:cs="Times New Roman"/>
          <w:sz w:val="28"/>
          <w:szCs w:val="28"/>
        </w:rPr>
        <w:t xml:space="preserve"> в сквере Героев Революции когда-то действительно была настоящим захоронением. Сейчас же плита в этом месте — лишь кенотаф, останков покойного там больше нет.</w:t>
      </w:r>
    </w:p>
    <w:p w:rsidR="005F52AD" w:rsidRPr="005F52AD" w:rsidRDefault="005F52AD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B3409E" w:rsidRDefault="00E7153F" w:rsidP="005F52AD">
      <w:pPr>
        <w:jc w:val="center"/>
      </w:pPr>
      <w:r w:rsidRPr="00B3409E">
        <w:drawing>
          <wp:inline distT="0" distB="0" distL="0" distR="0">
            <wp:extent cx="3174926" cy="2114550"/>
            <wp:effectExtent l="19050" t="0" r="6424" b="0"/>
            <wp:docPr id="20" name="Рисунок 13" descr="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7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5F52AD" w:rsidRDefault="00E7153F" w:rsidP="005F52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F52AD">
        <w:rPr>
          <w:rFonts w:ascii="Times New Roman" w:hAnsi="Times New Roman" w:cs="Times New Roman"/>
          <w:b/>
          <w:i/>
          <w:sz w:val="24"/>
          <w:szCs w:val="24"/>
        </w:rPr>
        <w:t>Кенотаф в сквере Героев Революции.</w:t>
      </w:r>
    </w:p>
    <w:p w:rsidR="00E7153F" w:rsidRPr="005F52AD" w:rsidRDefault="00E7153F" w:rsidP="005F52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F52AD">
        <w:rPr>
          <w:rFonts w:ascii="Times New Roman" w:hAnsi="Times New Roman" w:cs="Times New Roman"/>
          <w:b/>
          <w:i/>
          <w:sz w:val="24"/>
          <w:szCs w:val="24"/>
        </w:rPr>
        <w:t xml:space="preserve">Фото: Павел Комаров, </w:t>
      </w:r>
      <w:proofErr w:type="spellStart"/>
      <w:r w:rsidRPr="005F52AD">
        <w:rPr>
          <w:rFonts w:ascii="Times New Roman" w:hAnsi="Times New Roman" w:cs="Times New Roman"/>
          <w:b/>
          <w:i/>
          <w:sz w:val="24"/>
          <w:szCs w:val="24"/>
        </w:rPr>
        <w:t>nsknews.info</w:t>
      </w:r>
      <w:proofErr w:type="spellEnd"/>
    </w:p>
    <w:p w:rsidR="00E7153F" w:rsidRPr="00B3409E" w:rsidRDefault="00E7153F" w:rsidP="00B3409E"/>
    <w:p w:rsidR="00E7153F" w:rsidRDefault="00E7153F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52AD">
        <w:rPr>
          <w:rFonts w:ascii="Times New Roman" w:hAnsi="Times New Roman" w:cs="Times New Roman"/>
          <w:sz w:val="28"/>
          <w:szCs w:val="28"/>
        </w:rPr>
        <w:t>Адриен</w:t>
      </w:r>
      <w:proofErr w:type="spellEnd"/>
      <w:r w:rsidRPr="005F52AD">
        <w:rPr>
          <w:rFonts w:ascii="Times New Roman" w:hAnsi="Times New Roman" w:cs="Times New Roman"/>
          <w:sz w:val="28"/>
          <w:szCs w:val="28"/>
        </w:rPr>
        <w:t xml:space="preserve"> Феликс </w:t>
      </w:r>
      <w:proofErr w:type="spellStart"/>
      <w:r w:rsidRPr="005F52AD">
        <w:rPr>
          <w:rFonts w:ascii="Times New Roman" w:hAnsi="Times New Roman" w:cs="Times New Roman"/>
          <w:sz w:val="28"/>
          <w:szCs w:val="28"/>
        </w:rPr>
        <w:t>Лежен</w:t>
      </w:r>
      <w:proofErr w:type="spellEnd"/>
      <w:r w:rsidRPr="005F52AD">
        <w:rPr>
          <w:rFonts w:ascii="Times New Roman" w:hAnsi="Times New Roman" w:cs="Times New Roman"/>
          <w:sz w:val="28"/>
          <w:szCs w:val="28"/>
        </w:rPr>
        <w:t>, последний французский коммунар, участник боёв коммунаров 18 марта 1871 года, член компартии Франции, сам захотел жить в Советском Союзе. Остаток жизни ветеран хотел провести в идеальном, как он считал, обществе.</w:t>
      </w:r>
    </w:p>
    <w:p w:rsidR="005F52AD" w:rsidRPr="005F52AD" w:rsidRDefault="005F52AD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2AD">
        <w:rPr>
          <w:rFonts w:ascii="Times New Roman" w:hAnsi="Times New Roman" w:cs="Times New Roman"/>
          <w:sz w:val="28"/>
          <w:szCs w:val="28"/>
        </w:rPr>
        <w:t xml:space="preserve">В 1930 году </w:t>
      </w:r>
      <w:proofErr w:type="spellStart"/>
      <w:r w:rsidRPr="005F52AD">
        <w:rPr>
          <w:rFonts w:ascii="Times New Roman" w:hAnsi="Times New Roman" w:cs="Times New Roman"/>
          <w:sz w:val="28"/>
          <w:szCs w:val="28"/>
        </w:rPr>
        <w:t>Лежен</w:t>
      </w:r>
      <w:proofErr w:type="spellEnd"/>
      <w:r w:rsidRPr="005F52AD">
        <w:rPr>
          <w:rFonts w:ascii="Times New Roman" w:hAnsi="Times New Roman" w:cs="Times New Roman"/>
          <w:sz w:val="28"/>
          <w:szCs w:val="28"/>
        </w:rPr>
        <w:t xml:space="preserve"> попросил политического убежища у правительства СССР. И убежище предоставили, с полным пенсионным и медицинским обеспечением. Коммунар жил в </w:t>
      </w:r>
      <w:proofErr w:type="spellStart"/>
      <w:r w:rsidRPr="005F52AD">
        <w:rPr>
          <w:rFonts w:ascii="Times New Roman" w:hAnsi="Times New Roman" w:cs="Times New Roman"/>
          <w:sz w:val="28"/>
          <w:szCs w:val="28"/>
        </w:rPr>
        <w:t>Барвихе</w:t>
      </w:r>
      <w:proofErr w:type="spellEnd"/>
      <w:r w:rsidRPr="005F52AD">
        <w:rPr>
          <w:rFonts w:ascii="Times New Roman" w:hAnsi="Times New Roman" w:cs="Times New Roman"/>
          <w:sz w:val="28"/>
          <w:szCs w:val="28"/>
        </w:rPr>
        <w:t xml:space="preserve"> и других санаториях в европейской части Советского Союза.</w:t>
      </w:r>
    </w:p>
    <w:p w:rsidR="005F52AD" w:rsidRPr="005F52AD" w:rsidRDefault="005F52AD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2AD">
        <w:rPr>
          <w:rFonts w:ascii="Times New Roman" w:hAnsi="Times New Roman" w:cs="Times New Roman"/>
          <w:sz w:val="28"/>
          <w:szCs w:val="28"/>
        </w:rPr>
        <w:t xml:space="preserve">С началом Великой Отечественной войны, 25 октября 1941 года, </w:t>
      </w:r>
      <w:proofErr w:type="spellStart"/>
      <w:r w:rsidRPr="005F52AD">
        <w:rPr>
          <w:rFonts w:ascii="Times New Roman" w:hAnsi="Times New Roman" w:cs="Times New Roman"/>
          <w:sz w:val="28"/>
          <w:szCs w:val="28"/>
        </w:rPr>
        <w:t>Лежена</w:t>
      </w:r>
      <w:proofErr w:type="spellEnd"/>
      <w:r w:rsidRPr="005F52AD">
        <w:rPr>
          <w:rFonts w:ascii="Times New Roman" w:hAnsi="Times New Roman" w:cs="Times New Roman"/>
          <w:sz w:val="28"/>
          <w:szCs w:val="28"/>
        </w:rPr>
        <w:t xml:space="preserve"> эвакуировали в Новосибирск. Вот только прожил он совсем недолго. 9 января 1942 года почётный гражданин Советского Союза скончался в гостинице «Центральная» на Ленина, 3 — именно там он провёл последние три месяца своей долгой, почти вековой, жизни.</w:t>
      </w:r>
    </w:p>
    <w:p w:rsidR="005F52AD" w:rsidRPr="005F52AD" w:rsidRDefault="005F52AD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2AD">
        <w:rPr>
          <w:rFonts w:ascii="Times New Roman" w:hAnsi="Times New Roman" w:cs="Times New Roman"/>
          <w:sz w:val="28"/>
          <w:szCs w:val="28"/>
        </w:rPr>
        <w:t>Похоронили его сначала на </w:t>
      </w:r>
      <w:proofErr w:type="spellStart"/>
      <w:r w:rsidRPr="005F52AD">
        <w:rPr>
          <w:rFonts w:ascii="Times New Roman" w:hAnsi="Times New Roman" w:cs="Times New Roman"/>
          <w:sz w:val="28"/>
          <w:szCs w:val="28"/>
        </w:rPr>
        <w:t>Заельцовском</w:t>
      </w:r>
      <w:proofErr w:type="spellEnd"/>
      <w:r w:rsidRPr="005F52AD">
        <w:rPr>
          <w:rFonts w:ascii="Times New Roman" w:hAnsi="Times New Roman" w:cs="Times New Roman"/>
          <w:sz w:val="28"/>
          <w:szCs w:val="28"/>
        </w:rPr>
        <w:t xml:space="preserve"> кладбище, а в 1946 году решили перенести в сквер Героев Революции. В мае 1971 года по просьбе коммунистической партии Франции прах </w:t>
      </w:r>
      <w:proofErr w:type="spellStart"/>
      <w:r w:rsidRPr="005F52AD">
        <w:rPr>
          <w:rFonts w:ascii="Times New Roman" w:hAnsi="Times New Roman" w:cs="Times New Roman"/>
          <w:sz w:val="28"/>
          <w:szCs w:val="28"/>
        </w:rPr>
        <w:t>Адриена</w:t>
      </w:r>
      <w:proofErr w:type="spellEnd"/>
      <w:r w:rsidRPr="005F5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2AD">
        <w:rPr>
          <w:rFonts w:ascii="Times New Roman" w:hAnsi="Times New Roman" w:cs="Times New Roman"/>
          <w:sz w:val="28"/>
          <w:szCs w:val="28"/>
        </w:rPr>
        <w:t>Лежена</w:t>
      </w:r>
      <w:proofErr w:type="spellEnd"/>
      <w:r w:rsidRPr="005F52AD">
        <w:rPr>
          <w:rFonts w:ascii="Times New Roman" w:hAnsi="Times New Roman" w:cs="Times New Roman"/>
          <w:sz w:val="28"/>
          <w:szCs w:val="28"/>
        </w:rPr>
        <w:t xml:space="preserve"> отправили на родину, где захоронили у Стены коммунаров на кладбище Пер-Лашез во время празднования столетия Парижской коммуны.</w:t>
      </w:r>
    </w:p>
    <w:p w:rsidR="005F52AD" w:rsidRPr="005F52AD" w:rsidRDefault="005F52AD" w:rsidP="005F5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5F52AD" w:rsidRDefault="00E7153F" w:rsidP="005F52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52AD">
        <w:rPr>
          <w:rFonts w:ascii="Times New Roman" w:hAnsi="Times New Roman" w:cs="Times New Roman"/>
          <w:b/>
          <w:i/>
          <w:sz w:val="24"/>
          <w:szCs w:val="24"/>
        </w:rPr>
        <w:t xml:space="preserve">Ларин Евгений // Новосибирские новости : [сайт]. – 2020. – 7 сентября. - URL: </w:t>
      </w:r>
      <w:hyperlink r:id="rId15" w:history="1">
        <w:r w:rsidRPr="005F52AD">
          <w:rPr>
            <w:rStyle w:val="a4"/>
            <w:rFonts w:ascii="Times New Roman" w:hAnsi="Times New Roman" w:cs="Times New Roman"/>
            <w:b/>
            <w:i/>
            <w:sz w:val="24"/>
            <w:szCs w:val="24"/>
          </w:rPr>
          <w:t>https://nsknews.info/materials/fakel-svobody-i-pravdy-skver-geroev-revolyutsii-ot-osnovaniya-do-nashikh-dney/</w:t>
        </w:r>
      </w:hyperlink>
      <w:r w:rsidRPr="005F52AD">
        <w:rPr>
          <w:rFonts w:ascii="Times New Roman" w:hAnsi="Times New Roman" w:cs="Times New Roman"/>
          <w:b/>
          <w:i/>
          <w:sz w:val="24"/>
          <w:szCs w:val="24"/>
        </w:rPr>
        <w:t xml:space="preserve"> (дата обращения: 10.03.2021).</w:t>
      </w:r>
    </w:p>
    <w:p w:rsidR="00E7153F" w:rsidRPr="008A6CC8" w:rsidRDefault="00E7153F" w:rsidP="008A6CC8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8A6CC8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lastRenderedPageBreak/>
        <w:t>История Первомайского сквера:</w:t>
      </w:r>
    </w:p>
    <w:p w:rsidR="00E7153F" w:rsidRPr="008A6CC8" w:rsidRDefault="00E7153F" w:rsidP="008A6CC8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8A6CC8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«неуклюжий» фонтан и клумба с лицом Сталина</w:t>
      </w:r>
    </w:p>
    <w:p w:rsidR="00E7153F" w:rsidRPr="008A6CC8" w:rsidRDefault="00E7153F" w:rsidP="008A6CC8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 xml:space="preserve">В следующем году Первомайскому скверу исполнится 90 лет. Он появился на месте Базарной площади </w:t>
      </w:r>
      <w:proofErr w:type="spellStart"/>
      <w:r w:rsidRPr="005A53E1">
        <w:rPr>
          <w:rFonts w:ascii="Times New Roman" w:hAnsi="Times New Roman" w:cs="Times New Roman"/>
          <w:sz w:val="28"/>
          <w:szCs w:val="28"/>
        </w:rPr>
        <w:t>Ново-Николаевска</w:t>
      </w:r>
      <w:proofErr w:type="spellEnd"/>
      <w:r w:rsidRPr="005A53E1">
        <w:rPr>
          <w:rFonts w:ascii="Times New Roman" w:hAnsi="Times New Roman" w:cs="Times New Roman"/>
          <w:sz w:val="28"/>
          <w:szCs w:val="28"/>
        </w:rPr>
        <w:t xml:space="preserve"> в 1932-м. В центре сквера находился холм с лицом Сталина, который сравняли в 60-х. Фонтан построили в 1935 году, однако пресса называла его неудачным. Тогда же появилось первое кафе-ресторан. Малоизвестные факты о любимом месте отдыха горожан — в материале «Новосибирских новостей».</w:t>
      </w:r>
    </w:p>
    <w:p w:rsidR="00E7153F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> </w:t>
      </w:r>
    </w:p>
    <w:p w:rsidR="00E7153F" w:rsidRPr="00AC5954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b/>
          <w:sz w:val="28"/>
          <w:szCs w:val="28"/>
        </w:rPr>
        <w:t>Базарная площадь</w:t>
      </w: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 xml:space="preserve">На месте современной площади Ленина и Первомайского сквера в дореволюционном </w:t>
      </w:r>
      <w:proofErr w:type="spellStart"/>
      <w:r w:rsidRPr="005A53E1">
        <w:rPr>
          <w:rFonts w:ascii="Times New Roman" w:hAnsi="Times New Roman" w:cs="Times New Roman"/>
          <w:sz w:val="28"/>
          <w:szCs w:val="28"/>
        </w:rPr>
        <w:t>Ново-Николаевске</w:t>
      </w:r>
      <w:proofErr w:type="spellEnd"/>
      <w:r w:rsidRPr="005A53E1">
        <w:rPr>
          <w:rFonts w:ascii="Times New Roman" w:hAnsi="Times New Roman" w:cs="Times New Roman"/>
          <w:sz w:val="28"/>
          <w:szCs w:val="28"/>
        </w:rPr>
        <w:t xml:space="preserve"> располагалась Базарная площадь. В 1929 году на части Базарной площади, где был Сенной торг, решили разбить Первомайский сквер, а Сенной торг перенести к ипподрому, за улицу Гоголя. </w:t>
      </w: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53E1">
        <w:rPr>
          <w:rFonts w:ascii="Times New Roman" w:hAnsi="Times New Roman" w:cs="Times New Roman"/>
          <w:sz w:val="28"/>
          <w:szCs w:val="28"/>
        </w:rPr>
        <w:t>Горкомхоз</w:t>
      </w:r>
      <w:proofErr w:type="spellEnd"/>
      <w:r w:rsidRPr="005A53E1">
        <w:rPr>
          <w:rFonts w:ascii="Times New Roman" w:hAnsi="Times New Roman" w:cs="Times New Roman"/>
          <w:sz w:val="28"/>
          <w:szCs w:val="28"/>
        </w:rPr>
        <w:t xml:space="preserve"> начал сносить деревянные строения, расположенные напротив Дома Ленина по Красному проспекту, освобождая место для сквера. В начале это было пес</w:t>
      </w:r>
      <w:r>
        <w:rPr>
          <w:rFonts w:ascii="Times New Roman" w:hAnsi="Times New Roman" w:cs="Times New Roman"/>
          <w:sz w:val="28"/>
          <w:szCs w:val="28"/>
        </w:rPr>
        <w:t xml:space="preserve">чаное, совершенно голое место – </w:t>
      </w:r>
      <w:r w:rsidRPr="005A53E1">
        <w:rPr>
          <w:rFonts w:ascii="Times New Roman" w:hAnsi="Times New Roman" w:cs="Times New Roman"/>
          <w:sz w:val="28"/>
          <w:szCs w:val="28"/>
        </w:rPr>
        <w:t>Первомайская площад</w:t>
      </w:r>
      <w:r>
        <w:rPr>
          <w:rFonts w:ascii="Times New Roman" w:hAnsi="Times New Roman" w:cs="Times New Roman"/>
          <w:sz w:val="28"/>
          <w:szCs w:val="28"/>
        </w:rPr>
        <w:t xml:space="preserve">ь. Официально название площади – Первомайская – </w:t>
      </w:r>
      <w:r w:rsidRPr="005A53E1">
        <w:rPr>
          <w:rFonts w:ascii="Times New Roman" w:hAnsi="Times New Roman" w:cs="Times New Roman"/>
          <w:sz w:val="28"/>
          <w:szCs w:val="28"/>
        </w:rPr>
        <w:t>было присвоено горсоветом 25 июля 1932 года.</w:t>
      </w: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3E1">
        <w:rPr>
          <w:rFonts w:ascii="Times New Roman" w:hAnsi="Times New Roman" w:cs="Times New Roman"/>
          <w:b/>
          <w:sz w:val="28"/>
          <w:szCs w:val="28"/>
        </w:rPr>
        <w:t>День рождения Первомайского сквера</w:t>
      </w: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53F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 xml:space="preserve">Годом рождения Первомайского сквера считается 1932-й. Сквер был создан по проекту городского архитектора Владимира </w:t>
      </w:r>
      <w:proofErr w:type="spellStart"/>
      <w:r w:rsidRPr="005A53E1">
        <w:rPr>
          <w:rFonts w:ascii="Times New Roman" w:hAnsi="Times New Roman" w:cs="Times New Roman"/>
          <w:sz w:val="28"/>
          <w:szCs w:val="28"/>
        </w:rPr>
        <w:t>Тейтеля</w:t>
      </w:r>
      <w:proofErr w:type="spellEnd"/>
      <w:r w:rsidRPr="005A53E1">
        <w:rPr>
          <w:rFonts w:ascii="Times New Roman" w:hAnsi="Times New Roman" w:cs="Times New Roman"/>
          <w:sz w:val="28"/>
          <w:szCs w:val="28"/>
        </w:rPr>
        <w:t>. В 1934 году там решили устроить фонтан-каскад, над проектом которого тоже работал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3E1">
        <w:rPr>
          <w:rFonts w:ascii="Times New Roman" w:hAnsi="Times New Roman" w:cs="Times New Roman"/>
          <w:sz w:val="28"/>
          <w:szCs w:val="28"/>
        </w:rPr>
        <w:t>Тей</w:t>
      </w:r>
      <w:r>
        <w:rPr>
          <w:rFonts w:ascii="Times New Roman" w:hAnsi="Times New Roman" w:cs="Times New Roman"/>
          <w:sz w:val="28"/>
          <w:szCs w:val="28"/>
        </w:rPr>
        <w:t>тель. Проект был дорогостоящим –</w:t>
      </w:r>
      <w:r w:rsidRPr="005A53E1">
        <w:rPr>
          <w:rFonts w:ascii="Times New Roman" w:hAnsi="Times New Roman" w:cs="Times New Roman"/>
          <w:sz w:val="28"/>
          <w:szCs w:val="28"/>
        </w:rPr>
        <w:t xml:space="preserve"> более 50 000 рублей.</w:t>
      </w:r>
    </w:p>
    <w:p w:rsidR="00E7153F" w:rsidRPr="005A53E1" w:rsidRDefault="00E7153F" w:rsidP="00E715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1" cy="2381250"/>
            <wp:effectExtent l="19050" t="0" r="0" b="0"/>
            <wp:docPr id="5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1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41250E" w:rsidRDefault="00E7153F" w:rsidP="00E7153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250E">
        <w:rPr>
          <w:rFonts w:ascii="Times New Roman" w:hAnsi="Times New Roman" w:cs="Times New Roman"/>
          <w:b/>
          <w:i/>
          <w:sz w:val="24"/>
          <w:szCs w:val="24"/>
        </w:rPr>
        <w:t>Фото: Музей Новосибирска</w:t>
      </w: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lastRenderedPageBreak/>
        <w:t>В июне 1935 года в Первомайском сквере начались работы по устройству арыков для орошения сквера, очистке дорожек и асфальтированию площадки возле фонтана. Планировалось по аллеям, длина которых составляла три километра, установить 200 садовых диванчиков и скамеек. А у входа и выхода из сквера — павильоны для прохладительных напитков и цветов.</w:t>
      </w:r>
    </w:p>
    <w:p w:rsidR="00E7153F" w:rsidRPr="005A53E1" w:rsidRDefault="00E7153F" w:rsidP="00E7153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F2F2F"/>
          <w:sz w:val="28"/>
          <w:szCs w:val="28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>На клумбах посадили свыше 20 000 цветов. А осенью предполагали посадить лиственницы, вязы, сосны, ели и другие деревья.</w:t>
      </w:r>
    </w:p>
    <w:p w:rsidR="00E7153F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>Торжественное открытие сквера было запланировано на 25 июня. К этому времени новосибирцы старались «придать скверу культурный и опрятный вид». Газета сообщала, что «сквер на Первомайской площади — одно из крупных достижений в благоустройстве Новосибирска за последние годы. Сейчас здесь зелёный ковер, кусты клена, вяза, сирени».</w:t>
      </w:r>
    </w:p>
    <w:p w:rsidR="00E7153F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5A53E1" w:rsidRDefault="00E7153F" w:rsidP="00C66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 xml:space="preserve">Но дальше перечислялась масса недостатков, допущенных городским коммунальным управлением. Во-первых, «аллеи сделаны узкие, точно в старом дворянском парке. Они уже успели зарасти травой». Во-вторых, плохо выглядел «мавританский газон», созданный еще в 1934 году. Почву не разрыхлили, и «нежная растительность газона зачахла, </w:t>
      </w:r>
      <w:proofErr w:type="spellStart"/>
      <w:r w:rsidRPr="005A53E1">
        <w:rPr>
          <w:rFonts w:ascii="Times New Roman" w:hAnsi="Times New Roman" w:cs="Times New Roman"/>
          <w:sz w:val="28"/>
          <w:szCs w:val="28"/>
        </w:rPr>
        <w:t>повыгорела</w:t>
      </w:r>
      <w:proofErr w:type="spellEnd"/>
      <w:r w:rsidRPr="005A53E1">
        <w:rPr>
          <w:rFonts w:ascii="Times New Roman" w:hAnsi="Times New Roman" w:cs="Times New Roman"/>
          <w:sz w:val="28"/>
          <w:szCs w:val="28"/>
        </w:rPr>
        <w:t>. Только местами в траве синеют васильки».</w:t>
      </w:r>
    </w:p>
    <w:p w:rsidR="00C66D18" w:rsidRDefault="00C66D18" w:rsidP="00C66D18">
      <w:pPr>
        <w:spacing w:after="0" w:line="240" w:lineRule="auto"/>
      </w:pPr>
    </w:p>
    <w:p w:rsidR="00E7153F" w:rsidRPr="00C66D18" w:rsidRDefault="00E7153F" w:rsidP="00C66D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D18">
        <w:rPr>
          <w:rFonts w:ascii="Times New Roman" w:hAnsi="Times New Roman" w:cs="Times New Roman"/>
          <w:b/>
          <w:sz w:val="28"/>
          <w:szCs w:val="28"/>
        </w:rPr>
        <w:t>«Не фонтан»</w:t>
      </w:r>
    </w:p>
    <w:p w:rsidR="00E7153F" w:rsidRPr="00C66D18" w:rsidRDefault="00E7153F" w:rsidP="00C66D18">
      <w:pPr>
        <w:spacing w:after="0" w:line="240" w:lineRule="auto"/>
      </w:pPr>
    </w:p>
    <w:p w:rsidR="00E7153F" w:rsidRPr="005A53E1" w:rsidRDefault="00E7153F" w:rsidP="00C66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>Особой мишенью острот и злословия журналистов стал фонтан-каскад, который строили довольно долго. 5 июня 1935 года состоялся пробный пуск фонтана, но, похоже, он был неудачным. Однако сейчас это одна из достопримечательностей Новосибирска, которая неизменно присутствует на открытках.</w:t>
      </w:r>
    </w:p>
    <w:p w:rsidR="00E7153F" w:rsidRPr="00C66D18" w:rsidRDefault="00E7153F" w:rsidP="00C66D18"/>
    <w:p w:rsidR="00E7153F" w:rsidRPr="00C66D18" w:rsidRDefault="00E7153F" w:rsidP="00C66D18">
      <w:pPr>
        <w:jc w:val="center"/>
      </w:pPr>
      <w:r w:rsidRPr="00C66D18">
        <w:drawing>
          <wp:inline distT="0" distB="0" distL="0" distR="0">
            <wp:extent cx="3981450" cy="2595870"/>
            <wp:effectExtent l="19050" t="0" r="0" b="0"/>
            <wp:docPr id="4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92" cy="25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C66D18" w:rsidRDefault="00E7153F" w:rsidP="00C66D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6D18">
        <w:rPr>
          <w:rFonts w:ascii="Times New Roman" w:hAnsi="Times New Roman" w:cs="Times New Roman"/>
          <w:b/>
          <w:i/>
          <w:sz w:val="24"/>
          <w:szCs w:val="24"/>
        </w:rPr>
        <w:t>Фото: </w:t>
      </w:r>
      <w:proofErr w:type="spellStart"/>
      <w:r w:rsidRPr="00C66D18">
        <w:rPr>
          <w:rFonts w:ascii="Times New Roman" w:hAnsi="Times New Roman" w:cs="Times New Roman"/>
          <w:b/>
          <w:i/>
          <w:sz w:val="24"/>
          <w:szCs w:val="24"/>
        </w:rPr>
        <w:t>nsknews.info</w:t>
      </w:r>
      <w:proofErr w:type="spellEnd"/>
    </w:p>
    <w:p w:rsidR="00E7153F" w:rsidRPr="00C66D18" w:rsidRDefault="00E7153F" w:rsidP="00C66D18"/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>Пресса писала, что «за это время в Москве соорудили метро. А наш фонтан ещё не готов». «После официального пуска фонтана это «неуклюжее сооружение» работало всего пять часов». «Оказалось, что днище чаши фонтана пропускает воду и размывает фундамент». «В нижнем бассейне во время детского праздника были поставлены медные трубки, из которых вода должна была бить к центру фонтана. Но в первую же ночь их кто-то украл».</w:t>
      </w:r>
    </w:p>
    <w:p w:rsidR="00E7153F" w:rsidRPr="005645E5" w:rsidRDefault="00E7153F" w:rsidP="005645E5">
      <w:pPr>
        <w:spacing w:after="0" w:line="240" w:lineRule="auto"/>
        <w:jc w:val="center"/>
      </w:pPr>
    </w:p>
    <w:p w:rsidR="00E7153F" w:rsidRPr="005645E5" w:rsidRDefault="00E7153F" w:rsidP="005645E5">
      <w:pPr>
        <w:spacing w:after="0" w:line="240" w:lineRule="auto"/>
        <w:jc w:val="center"/>
      </w:pPr>
      <w:r w:rsidRPr="005645E5">
        <w:drawing>
          <wp:inline distT="0" distB="0" distL="0" distR="0">
            <wp:extent cx="3982047" cy="2657475"/>
            <wp:effectExtent l="19050" t="0" r="0" b="0"/>
            <wp:docPr id="2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47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5645E5" w:rsidRDefault="00E7153F" w:rsidP="005645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45E5">
        <w:rPr>
          <w:rFonts w:ascii="Times New Roman" w:hAnsi="Times New Roman" w:cs="Times New Roman"/>
          <w:b/>
          <w:i/>
          <w:sz w:val="24"/>
          <w:szCs w:val="24"/>
        </w:rPr>
        <w:t xml:space="preserve">Фото: </w:t>
      </w:r>
      <w:proofErr w:type="spellStart"/>
      <w:r w:rsidRPr="005645E5">
        <w:rPr>
          <w:rFonts w:ascii="Times New Roman" w:hAnsi="Times New Roman" w:cs="Times New Roman"/>
          <w:b/>
          <w:i/>
          <w:sz w:val="24"/>
          <w:szCs w:val="24"/>
        </w:rPr>
        <w:t>nsknews.info</w:t>
      </w:r>
      <w:proofErr w:type="spellEnd"/>
    </w:p>
    <w:p w:rsidR="00E7153F" w:rsidRPr="005645E5" w:rsidRDefault="00E7153F" w:rsidP="005645E5">
      <w:pPr>
        <w:spacing w:after="0" w:line="240" w:lineRule="auto"/>
        <w:jc w:val="center"/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t>Этим же летом в Первомайском сквере открывается кафе-ресторан, несмотря на то, что долго спорили, нужно ли это заведение новому скверу.</w:t>
      </w: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A53E1">
        <w:rPr>
          <w:rFonts w:ascii="Times New Roman" w:hAnsi="Times New Roman" w:cs="Times New Roman"/>
          <w:b/>
          <w:sz w:val="28"/>
          <w:szCs w:val="28"/>
        </w:rPr>
        <w:t>Холм с лицом Сталина</w:t>
      </w: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7153F" w:rsidRPr="005A53E1" w:rsidRDefault="00E7153F" w:rsidP="00E715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105150"/>
            <wp:effectExtent l="19050" t="0" r="9525" b="0"/>
            <wp:docPr id="3" name="Рисунок 7" descr="1443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443-1-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5645E5" w:rsidRDefault="00E7153F" w:rsidP="005645E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45E5">
        <w:rPr>
          <w:rFonts w:ascii="Times New Roman" w:hAnsi="Times New Roman" w:cs="Times New Roman"/>
          <w:b/>
          <w:i/>
          <w:sz w:val="24"/>
          <w:szCs w:val="24"/>
        </w:rPr>
        <w:t xml:space="preserve">Фото: </w:t>
      </w:r>
      <w:proofErr w:type="spellStart"/>
      <w:r w:rsidRPr="005645E5">
        <w:rPr>
          <w:rFonts w:ascii="Times New Roman" w:hAnsi="Times New Roman" w:cs="Times New Roman"/>
          <w:b/>
          <w:i/>
          <w:sz w:val="24"/>
          <w:szCs w:val="24"/>
        </w:rPr>
        <w:t>nsk-kraeved.ru</w:t>
      </w:r>
      <w:proofErr w:type="spellEnd"/>
    </w:p>
    <w:p w:rsidR="00E7153F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3E1">
        <w:rPr>
          <w:rFonts w:ascii="Times New Roman" w:hAnsi="Times New Roman" w:cs="Times New Roman"/>
          <w:sz w:val="28"/>
          <w:szCs w:val="28"/>
        </w:rPr>
        <w:lastRenderedPageBreak/>
        <w:t>Напротив фонтана была построена центральная клумба в виде холма. Цветочные композиции составляли красные звёзды и портреты Иосифа Сталина, однако уже в 60-х холм был срыт, а клумба стала плоской.</w:t>
      </w:r>
    </w:p>
    <w:p w:rsidR="00E7153F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E010E5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10E5">
        <w:rPr>
          <w:rFonts w:ascii="Times New Roman" w:hAnsi="Times New Roman" w:cs="Times New Roman"/>
          <w:i/>
          <w:sz w:val="28"/>
          <w:szCs w:val="28"/>
        </w:rPr>
        <w:t>Материал впервые был опубликован на сайте «Новосибирские новости» 16 июля 2016 года.</w:t>
      </w: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E010E5" w:rsidRDefault="00E7153F" w:rsidP="00E7153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010E5">
        <w:rPr>
          <w:rFonts w:ascii="Times New Roman" w:hAnsi="Times New Roman" w:cs="Times New Roman"/>
          <w:b/>
          <w:i/>
          <w:sz w:val="24"/>
          <w:szCs w:val="24"/>
        </w:rPr>
        <w:t>Манько</w:t>
      </w:r>
      <w:proofErr w:type="spellEnd"/>
      <w:r w:rsidRPr="00E010E5">
        <w:rPr>
          <w:rFonts w:ascii="Times New Roman" w:hAnsi="Times New Roman" w:cs="Times New Roman"/>
          <w:b/>
          <w:i/>
          <w:sz w:val="24"/>
          <w:szCs w:val="24"/>
        </w:rPr>
        <w:t xml:space="preserve"> Никита // Новосибирские новости : [сайт]. – 2021. – 17 февраля. – </w:t>
      </w:r>
      <w:r w:rsidRPr="00E010E5">
        <w:rPr>
          <w:rFonts w:ascii="Times New Roman" w:hAnsi="Times New Roman" w:cs="Times New Roman"/>
          <w:b/>
          <w:i/>
          <w:sz w:val="24"/>
          <w:szCs w:val="24"/>
          <w:lang w:val="en-US"/>
        </w:rPr>
        <w:t>URL</w:t>
      </w:r>
      <w:r w:rsidRPr="00E010E5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hyperlink r:id="rId20" w:history="1">
        <w:r w:rsidRPr="00E010E5">
          <w:rPr>
            <w:rStyle w:val="a4"/>
            <w:rFonts w:ascii="Times New Roman" w:hAnsi="Times New Roman" w:cs="Times New Roman"/>
            <w:b/>
            <w:i/>
            <w:sz w:val="24"/>
            <w:szCs w:val="24"/>
          </w:rPr>
          <w:t>https://nsknews.info/materials/istoriya-pervomayskogo-skvera-neuklyuzhiy-fontan-i-klumba-s-litsom-stalina-147902</w:t>
        </w:r>
      </w:hyperlink>
      <w:r w:rsidRPr="00E010E5">
        <w:rPr>
          <w:rFonts w:ascii="Times New Roman" w:hAnsi="Times New Roman" w:cs="Times New Roman"/>
          <w:b/>
          <w:i/>
          <w:sz w:val="24"/>
          <w:szCs w:val="24"/>
        </w:rPr>
        <w:t xml:space="preserve"> (дата обращения: 17.02.2021).</w:t>
      </w:r>
    </w:p>
    <w:p w:rsidR="00E7153F" w:rsidRPr="00E010E5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E7153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spacing w:val="-12"/>
          <w:kern w:val="36"/>
          <w:sz w:val="36"/>
          <w:szCs w:val="36"/>
          <w:lang w:eastAsia="ru-RU"/>
        </w:rPr>
      </w:pPr>
      <w:r w:rsidRPr="00C143A3">
        <w:rPr>
          <w:rFonts w:ascii="Times New Roman" w:eastAsia="Times New Roman" w:hAnsi="Times New Roman" w:cs="Times New Roman"/>
          <w:b/>
          <w:bCs/>
          <w:color w:val="632423" w:themeColor="accent2" w:themeShade="80"/>
          <w:spacing w:val="-12"/>
          <w:kern w:val="36"/>
          <w:sz w:val="36"/>
          <w:szCs w:val="36"/>
          <w:lang w:eastAsia="ru-RU"/>
        </w:rPr>
        <w:t>На Первомайской площади сеяли овес</w:t>
      </w:r>
    </w:p>
    <w:p w:rsidR="00E7153F" w:rsidRPr="00C143A3" w:rsidRDefault="00E7153F" w:rsidP="00E7153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spacing w:val="-12"/>
          <w:kern w:val="36"/>
          <w:sz w:val="36"/>
          <w:szCs w:val="36"/>
          <w:lang w:eastAsia="ru-RU"/>
        </w:rPr>
      </w:pPr>
    </w:p>
    <w:p w:rsidR="00E7153F" w:rsidRDefault="00E7153F" w:rsidP="00E715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noProof/>
          <w:color w:val="20212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91166" cy="2733675"/>
            <wp:effectExtent l="19050" t="0" r="9334" b="0"/>
            <wp:docPr id="11" name="Рисунок 11" descr="http://www.bsk.nios.ru/sites/bsk.nios.ru/files/styles/biografiya/public/books/0_5a40d_6f93bd47_xl_1.jpg?itok=GWDEjOiC">
              <a:hlinkClick xmlns:a="http://schemas.openxmlformats.org/drawingml/2006/main" r:id="rId21" tooltip="&quot;На Первомайской площади сеяли ове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sk.nios.ru/sites/bsk.nios.ru/files/styles/biografiya/public/books/0_5a40d_6f93bd47_xl_1.jpg?itok=GWDEjOiC">
                      <a:hlinkClick r:id="rId21" tooltip="&quot;На Первомайской площади сеяли ове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66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5A53E1" w:rsidRDefault="00E7153F" w:rsidP="00E715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Первомайскому скверу в 2013 году исполнилось 80 лет.</w:t>
      </w: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Когда-то здесь торговали сеном…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месте современной площади Ленина и Первомайского сквера в дореволюционном 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Новониколаевске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располагалась Базарная площадь. Сюда со всей округи собирались на подводах крестьяне, чтобы продавать или покупать необходимые товары. После того, как наш город стал столицей Сибирского края, базар убрали, и началась застройка периметра площади административными зданиями. В 1929 году на части Базарной площади, где был Сенной торг, решили разбить Первомайский сквер, а Сенной торг перенести к ипподрому, за улицу Гоголя. 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Горкомхоз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 сносить деревянные строения, расположенные против Дома Ленина по Красному проспекту, освобождая место для сквера. Вначале это было песчаное, совершенно голое место. Называлось оно Первомайской </w:t>
      </w: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площадью. Одна из газет сообщала, что в мае 1929 года «на Первомайской площади открывается базар дешевой книги и выставка». Официально название площади Первомайская было присвоено горсоветом 25 июля 1932 года. Но мечта о сквере осталась.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…Я знаю: саду </w:t>
      </w:r>
      <w:proofErr w:type="spellStart"/>
      <w:r w:rsidRPr="005A5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цвесть</w:t>
      </w:r>
      <w:proofErr w:type="spellEnd"/>
      <w:r w:rsidRPr="005A5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20-х — начале 30-х годов началось благоустройство Новосибирска и массовое озеленение улиц и площадей. В одном только 1928 году жители города посадили более десяти тысяч деревьев. Общая площадь садов и скверов к этому времени составляла более сорока гектаров. Это сады «Свобода», «Сосновка», «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Альгамбра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Весной 1929 года в городе проходила Неделя леса. Высадили уже 30 тысяч деревьев. В основном это тополя и акации. Началось озеленение бульвара по Красному проспекту. На площадке перед Доходным домом посадили 500 акаций и разбили клумбы.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noProof/>
          <w:color w:val="0062A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505325" cy="2807783"/>
            <wp:effectExtent l="19050" t="0" r="0" b="0"/>
            <wp:docPr id="12" name="Рисунок 12" descr="http://www.bsk.nios.ru/sites/bsk.nios.ru/files/pervskv_0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sk.nios.ru/sites/bsk.nios.ru/files/pervskv_0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95" cy="28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превратить Новосибирск в город-сад, в 1932 году предполагалось иметь общую площадь зеленых насаждений 123,6 га. Из них 20% хвойных и 80% лиственных пород. В плане на последующие пять лет указывалось, что на каждого новосибирца будет приходиться до 20 квадратных метров зеленых насаждений. Общая сумма расходов по пятилетнему плану озеленения составляла около трех миллионов рублей.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постановлении президиума Новосибирского горсовета от 16 апреля 1930 года говорилось: «Придавая исключительное значение расширению площади зеленых насаждений в Новосибирске и приведению в соответствующий порядок уже существующих бульваров, скверов… провести весной посадку 45 тысяч деревьев, 66 тысяч кустарников, 125 тысяч цветов и озеленить ковровыми травами десять га». В те годы предпочитали сажать акацию, </w:t>
      </w: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яблоню, лиственницу, сирень, облепиху, а газоны в скверах засевать рожью или овсом. Например, на Первомайской площади сеяли овес.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участие в озеленении города принимали сами жители. Весной и осенью периодически устраивались «декадники», «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трехдневники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 озеленению и очистке города. К 1937 году площадь зеленых насаждений в Новосибирске возросла в два раза.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5A5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Аллеи, как в дворянском парке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рождения Первомайского сквера счит</w:t>
      </w:r>
      <w:r w:rsidRPr="005A5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1932 год. Он был создан по проекту художника-архитектора Владимира 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Тейтеля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в то время был городским архитектором. Благоустройство Первомайского сквера продолжалось в течение нескольких лет. В 1934 году там решили устроить фонтан-каскад, над проектом которого тоже работал Тейтель. С 1 июня 1934 года «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Водоканалтрест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приступил к прокладке водопроводных труб, а с 10 июня — к кладке бассейна-фонтана. Проект был дорогостоящим — более 50 тысяч рублей. Строила его 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Ремстройконтора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наблюдение за строительством вел городской инженер 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Брейденбах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год — в июне 1935 года — в Первомайском сквере начались работы по устройству арыков для орошения сквера, очистке дорожек и асфальтированию площадки возле фонтана. Планировалось по аллеям, длина которых  составляла три километра, установить 200 садовых диванчиков и скамеек. А у входа и выхода из сквера — павильоны для прохладительных напитков и цветов. Внутри сквера, ближе к Советской улице, хотели устроить эстраду для музыкантов. На клумбах уже посадили свыше 20 тысяч цветов. А осенью предполагали посадить лиственницы, вязы, сосны, ели и другие деревья. Тем летом по всему Новосибирску 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горзеленстрой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высадил полмиллиона растений 36 названий.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Торжественное открытие сквера было запланировано на 25 июня. К этому времени новосибирцы старались «придать скверу культурный и опрятный вид». Шефствовали над ним коллективы почты и 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гордортранса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Каждый день работали около часа по 10–15 человек. Но многие считали: для того, чтобы очистить аллеи, требовалось участие не менее сотни людей. Газета сообщала, что «сквер на Первомайской площади — одно из крупных достижений в благоустройстве Новосибирска за последние годы. Сейчас здесь зеленый ковер, кусты клена, вяза, сирени». Но дальше перечислялась масса недостатков, допущенных городским коммунальным управлением. Во-первых, «аллеи сделаны узкие, точно в старом дворянском парке. Они уже успели зарасти травой». Во-вторых, плохо выглядел «мавританский газон», созданный еще в 1934 году. Почву не разрыхлили, и «нежная растительность газона зачахла, 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повыгорела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Только местами в траве синеют васильки».</w:t>
      </w:r>
    </w:p>
    <w:p w:rsidR="00E7153F" w:rsidRPr="003D6039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«Неуклюжее сооружение»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особой мишенью острот и злословия стал фонтан-каскад, который строился уже очень давно. Как писала пресса, «за это время в Москве соорудили метро. А наш фонтан еще не готов».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noProof/>
          <w:color w:val="0062A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67325" cy="3614702"/>
            <wp:effectExtent l="19050" t="0" r="0" b="0"/>
            <wp:docPr id="13" name="Рисунок 13" descr="http://www.bsk.nios.ru/sites/bsk.nios.ru/files/81998606_1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sk.nios.ru/sites/bsk.nios.ru/files/81998606_1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23" cy="361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июня 1935 года (через год после начала строительства) состоялся пробный пуск фонтана, но, похоже, он был неудачным. Окончательно его пустить хотели к открытию сквера. Но неприятности следовали одна за другой.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клеилось с подачей воды в фонтане. Никак не удавалось получить струи нужного рисунка и силы. В нижнем бассейне во время детского праздника были поставлены медные трубки, из которых вода должна была бить к центру фонтана. Но в первую же ночь их кто-то украл». Да и внешний вид оставлял желать лучшего. «Хорошо оформить подступы к фонтану можно было лишь ковровыми цветами, которые не теряют своей свежести все лето. Но в питомнике их не оказалось. Пришлось сажать такие цветы, которые быстро увядают». Немножко припозднились с заказом ваз, которые должны были быть поставлены на боковых пьедесталах фонтана.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официального пуска фонтана это «неуклюжее сооружение» работало всего пять часов. «Оказалось, что днище чаши фонтана пропускает воду и размывает фундамент». Была даже создана специальная техническая комиссия для выяснения причин аварии.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Этим же летом в Первомайском сквере открылся кафе-ресторан, несмотря на то, что долго спорили, нужно ли это заведение новому скверу. Специалисты считают, что, судя по архитектурным формам, это тоже был проект </w:t>
      </w:r>
      <w:proofErr w:type="spellStart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Тейтеля</w:t>
      </w:r>
      <w:proofErr w:type="spellEnd"/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153F" w:rsidRPr="005A53E1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прошедшие 80 лет сквер на Первомайской площади сильно изменился. Сегодня здесь обновлены посадки деревьев, расширена площадь газонов. Вместо старого деревянного здания ресторана, в котором так любили сиживать горожане, появились новые кафе. Но, как и прежде, Первомайский сквер остается любимым местом отдыха новосибирцев, где мирно беседуют на лавочках пенсионеры, бегают по аллеям дети, фотографируются молодожены. К счастью, старый фонтан еще работает…</w:t>
      </w:r>
    </w:p>
    <w:p w:rsidR="00E7153F" w:rsidRDefault="00E7153F" w:rsidP="00E7153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Pr="005A5D41" w:rsidRDefault="00E7153F" w:rsidP="00E715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spellStart"/>
      <w:r w:rsidRPr="005A5D41">
        <w:rPr>
          <w:rFonts w:ascii="Times New Roman" w:hAnsi="Times New Roman" w:cs="Times New Roman"/>
          <w:b/>
          <w:i/>
          <w:sz w:val="24"/>
          <w:szCs w:val="24"/>
        </w:rPr>
        <w:t>Кузменкина</w:t>
      </w:r>
      <w:proofErr w:type="spellEnd"/>
      <w:r w:rsidRPr="005A5D41">
        <w:rPr>
          <w:rFonts w:ascii="Times New Roman" w:hAnsi="Times New Roman" w:cs="Times New Roman"/>
          <w:b/>
          <w:i/>
          <w:sz w:val="24"/>
          <w:szCs w:val="24"/>
        </w:rPr>
        <w:t xml:space="preserve"> Людмила // Библиотека сибирского краеведения : [сайт]. – 2021. – 4 марта. – </w:t>
      </w:r>
      <w:r w:rsidRPr="005A5D41">
        <w:rPr>
          <w:rFonts w:ascii="Times New Roman" w:hAnsi="Times New Roman" w:cs="Times New Roman"/>
          <w:b/>
          <w:i/>
          <w:sz w:val="24"/>
          <w:szCs w:val="24"/>
          <w:lang w:val="en-US"/>
        </w:rPr>
        <w:t>URL</w:t>
      </w:r>
      <w:r w:rsidRPr="005A5D41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hyperlink r:id="rId27" w:history="1">
        <w:r w:rsidRPr="005A5D41">
          <w:rPr>
            <w:rStyle w:val="a4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http://www.bsk.nios.ru/content/na-pervomayskoy-ploshchadi-seyali-oves</w:t>
        </w:r>
      </w:hyperlink>
      <w:r w:rsidRPr="005A5D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(Дата обращения: 04.03.2021)</w:t>
      </w:r>
    </w:p>
    <w:p w:rsidR="00E7153F" w:rsidRPr="005A5D41" w:rsidRDefault="00E7153F" w:rsidP="00E7153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5A53E1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Pr="00993A86" w:rsidRDefault="00E7153F" w:rsidP="00E7153F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993A86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Театральный сквер объединяет молодёжь</w:t>
      </w:r>
    </w:p>
    <w:p w:rsidR="00E7153F" w:rsidRDefault="00E7153F" w:rsidP="00F50C7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A66E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Театральный сквер – сердце города Новосибирска во главе с Оперным Театром, главной гордостью горожан. Это место имеет богатую историю, благодаря которой здесь собираются молодые интересные творческие люди: художники, фотографы, музыканты и артисты. Также, сквер постоянно обновляется, ежегодно здесь проходят выставки, фестивали и соревнования.</w:t>
      </w:r>
    </w:p>
    <w:p w:rsidR="00F50C77" w:rsidRDefault="00F50C77" w:rsidP="00F50C7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7153F" w:rsidRDefault="00E7153F" w:rsidP="00E7153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952B1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97397" cy="3519377"/>
            <wp:effectExtent l="19050" t="0" r="7953" b="0"/>
            <wp:docPr id="29" name="Рисунок 1" descr="https://xn--80aiclbbsnghpgw1b5g.xn--p1ai/Images/Resize/9b92e06f-5358-4ec4-a071-e32ea48e4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iclbbsnghpgw1b5g.xn--p1ai/Images/Resize/9b92e06f-5358-4ec4-a071-e32ea48e4e2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95" cy="352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Default="00E7153F" w:rsidP="00F50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Итак, давайте разберёмся как Театральный сквер превратился в излюбленное место молодёжи. Новосибирский Государственный Академический театр оперы и балета – это самое большое театральное здание в России. Идея строительства принадлежала Всеволоду </w:t>
      </w:r>
      <w:proofErr w:type="spellStart"/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Майерхольду</w:t>
      </w:r>
      <w:proofErr w:type="spellEnd"/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театральному режиссеру, который погиб за 5 лет до открытия театра. Интересно то, что В. </w:t>
      </w:r>
      <w:proofErr w:type="spellStart"/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Майерхольд</w:t>
      </w:r>
      <w:proofErr w:type="spellEnd"/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мечтал превратить театр в необъятное пространство для творчества, где на сцене будут не только люди, но и танки. Однако, за всю историю театра тяжёлой техники на сцене не было.</w:t>
      </w: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Возведение гигантского театрального сооружения в 1930-х было сравнимо с колонизацией Марса. Участок для строительства был определён на Центральной площади, где проходили городские ярмарки. Сотни строителей трудились над созданием театра, но рабочей силы и строительных материалов было недостаточно. Несмотря на это, в 1936 году проект театра получил </w:t>
      </w:r>
      <w:proofErr w:type="spellStart"/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Гран-При</w:t>
      </w:r>
      <w:proofErr w:type="spellEnd"/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придало общественную огласку строительству. Само собой, государственные органы приказали построить поскорее театр к 20-й годовщине Октября, что было невозможным. Банкротство, отсутствие ресурсов, митинги рабочих – все это привело к невыполнению сроков, из-за чего были расстреляны и сосланы десятки инженеров.</w:t>
      </w: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Срок завершения строительства перенесли на 1941 год, однако, началась Великая Отечественная война. Театр был достроен, но не функционировал, поскольку с первых дней войны работал как склад для культурных ценностей. Например, там хранились фонды Эрмитажа, Третьяковской галереи, коллекция музыкальных инструментов и т. д. К счастью, театр распахнул свои двери в год победы в Великой Отечественной войне в 1945 году. Горожане отмечали сразу несколько праздников, ведь театр, наконец, встретил зрителей своей первой оперой Глинки «Иван Сусанин».</w:t>
      </w: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Зона вокруг центральной площади очень долго благоустраивалась. Кроме того, до 1948 года не было ни сквера, ни памятников, ни зелёных насаждений, только голая асфальтированная площадь с фонарными столбами. Сквер стал приобретать новый облик, в 1953-1955 годах, когда произошло озеленение сквера. С каждым годом на площади стали появляться новые краски: клумбы с цветами, кустарники, деревья и даже памятники.</w:t>
      </w: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1970 году на центральной площади перед Оперным театром был установлен бронзовый памятник В. И. Ленину. Справа от вождя располагаются скульптуры рабочему, солдату и крестьянину, что символизирует движущие силы революции. Слева находится скульптура женщины с колосом и мужчины с факелом, что означает преемственность поколений.</w:t>
      </w:r>
    </w:p>
    <w:p w:rsidR="00E7153F" w:rsidRDefault="00E7153F" w:rsidP="00E715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0325" cy="3471921"/>
            <wp:effectExtent l="19050" t="0" r="9525" b="0"/>
            <wp:docPr id="34" name="Рисунок 10" descr="https://xn--80aiclbbsnghpgw1b5g.xn--p1ai/Images/Resize/e80b374d-2c4d-420a-942a-b79d611ab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iclbbsnghpgw1b5g.xn--p1ai/Images/Resize/e80b374d-2c4d-420a-942a-b79d611ab4c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25" cy="348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D5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712" cy="3467100"/>
            <wp:effectExtent l="19050" t="0" r="0" b="0"/>
            <wp:docPr id="9" name="Рисунок 7" descr="https://xn--80aiclbbsnghpgw1b5g.xn--p1ai/Images/Resize/b29e84e7-3502-4641-b68a-453a9dab8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iclbbsnghpgw1b5g.xn--p1ai/Images/Resize/b29e84e7-3502-4641-b68a-453a9dab8d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82" cy="34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Default="00E7153F" w:rsidP="00F50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нынешнем 21 веке сквер реконструировали несколько раз. Первый раз в 2004 году перед празднованием 60-летия Великой победы были выложены гранитные плиты и обновлены ландшафтные композиции. И второй раз в 2013 году в преддверии 120-летнего юбилея Новосибирска. В тот год было осуществлено обновление ландшафта и заменены лестницы ведущие в театр. Современный сквер представл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яет собой природный и ухоженный исторический памятник Сибири.  </w:t>
      </w:r>
    </w:p>
    <w:p w:rsidR="00F50C77" w:rsidRDefault="00F50C77" w:rsidP="00F50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F50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Гостей сквера порадуют: цветочные поляны, редкие растения, аллеи, памятники и уникальные исторические экспонаты. С левого крыла Оперного театра располагается памятная аллея деревьев. Ежегодно оперные артисты Новосибирска высаживают деревья, чтобы оставить после себя след на благо обществу. Во главе центральная композиция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арфа, окружённая яркими цветами, где располагаются каменные клавиши пианино. Помимо того, в 2019 году была установлена скульптура в виде зелёного рояля размером с настоящий инструмент. Скульптура покрыта искусственной травой, которая идеально гармонирует с общей картиной сквера. На поверхности музыкального инструмента засажены яркие цветы. Стоит отметить, что клавиши рояля выполнены из дерева и несут исключительно декоративную функцию. Но несмотря на это в сквере царит атмосфера творчества, благодаря чему здесь отдыхает множество уличных музыкантов и артистов. В сквере огромное количество цветочных композиций, напоминающих музыкальные инструменты. Кроме того, на территории центральной площади расположены десятки лавочек, откуда любой желающий может насладиться видами на Оперный театр и улицы Новосибирска.</w:t>
      </w:r>
    </w:p>
    <w:p w:rsidR="00F50C77" w:rsidRDefault="00F50C77" w:rsidP="00F50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Default="00E7153F" w:rsidP="00F50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Хранителем парка является Ара Карапетян, генеральный директор, который занимается обустройством гигантского культурного сооружения и примыкающим к нему территориям. До 2018 года Ара Карапетян 20 лет работал в музыкальном театре им. Станиславского и Немировича-Данченко. Именно благодаря ему в Новосибирске появилась аллея деревьев, уникальные скульптуры и зелёные ландшафты. Сейчас сквер пользуется небывалой популярностью, сотни людей отдыхают на лавочках, газонах, играют на инструментах и устраивают фотосъёмки. Отдыхающие горожане и туристы устраивают спортивные мероприятия: занимаются йогой, пробежкой, растяжкой и др.</w:t>
      </w:r>
    </w:p>
    <w:p w:rsidR="00F50C77" w:rsidRDefault="00F50C77" w:rsidP="00F50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53F" w:rsidRPr="00672B89" w:rsidRDefault="00E7153F" w:rsidP="00E37B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2019 году мэрия Новосибирска провела голосование среди горожан. В ходе которого безымянный сквер в центре Новосибирска стал носить название «Театральный». В народе сквер давно так называют, но официального обозначения не было до 2019 года. Теперь его легко найти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карте города.</w:t>
      </w:r>
    </w:p>
    <w:p w:rsidR="00E7153F" w:rsidRDefault="00E7153F" w:rsidP="00E37BA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7153F" w:rsidRDefault="00E7153F" w:rsidP="00F50C7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72B89">
        <w:rPr>
          <w:rFonts w:ascii="Times New Roman" w:hAnsi="Times New Roman" w:cs="Times New Roman"/>
          <w:b/>
          <w:i/>
          <w:sz w:val="24"/>
          <w:szCs w:val="24"/>
        </w:rPr>
        <w:t xml:space="preserve">Давыдова Владлена  // 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Храниетели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Родины</w:t>
      </w:r>
      <w:r w:rsidRPr="005A5D41">
        <w:rPr>
          <w:rFonts w:ascii="Times New Roman" w:hAnsi="Times New Roman" w:cs="Times New Roman"/>
          <w:b/>
          <w:i/>
          <w:sz w:val="24"/>
          <w:szCs w:val="24"/>
        </w:rPr>
        <w:t>: [сайт].</w:t>
      </w:r>
      <w:r w:rsidRPr="00672B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A5D41"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5A5D41">
        <w:rPr>
          <w:rFonts w:ascii="Times New Roman" w:hAnsi="Times New Roman" w:cs="Times New Roman"/>
          <w:b/>
          <w:i/>
          <w:sz w:val="24"/>
          <w:szCs w:val="24"/>
          <w:lang w:val="en-US"/>
        </w:rPr>
        <w:t>URL</w:t>
      </w:r>
      <w:r w:rsidRPr="005A5D41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E7153F" w:rsidRPr="00672B89" w:rsidRDefault="000779CC" w:rsidP="00F5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hyperlink r:id="rId31" w:history="1">
        <w:r w:rsidR="00E7153F" w:rsidRPr="00672B89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https://xn--80aiclbbsnghpgw1b5g.xn--p1ai/</w:t>
        </w:r>
        <w:proofErr w:type="spellStart"/>
        <w:r w:rsidR="00E7153F" w:rsidRPr="00672B89">
          <w:rPr>
            <w:rStyle w:val="a4"/>
            <w:rFonts w:ascii="Times New Roman" w:hAnsi="Times New Roman" w:cs="Times New Roman"/>
            <w:i/>
            <w:sz w:val="24"/>
            <w:szCs w:val="24"/>
          </w:rPr>
          <w:t>Article</w:t>
        </w:r>
        <w:proofErr w:type="spellEnd"/>
        <w:r w:rsidR="00E7153F" w:rsidRPr="00672B89">
          <w:rPr>
            <w:rStyle w:val="a4"/>
            <w:rFonts w:ascii="Times New Roman" w:hAnsi="Times New Roman" w:cs="Times New Roman"/>
            <w:i/>
            <w:sz w:val="24"/>
            <w:szCs w:val="24"/>
          </w:rPr>
          <w:t>/?id=20623</w:t>
        </w:r>
      </w:hyperlink>
      <w:r w:rsidR="00E7153F" w:rsidRPr="00672B89">
        <w:rPr>
          <w:rFonts w:ascii="Times New Roman" w:hAnsi="Times New Roman" w:cs="Times New Roman"/>
          <w:b/>
          <w:i/>
          <w:sz w:val="24"/>
          <w:szCs w:val="24"/>
        </w:rPr>
        <w:t xml:space="preserve"> (дата обращения: 30.03.2021.)</w:t>
      </w:r>
    </w:p>
    <w:p w:rsidR="00022503" w:rsidRDefault="00022503" w:rsidP="00022503">
      <w:pPr>
        <w:shd w:val="clear" w:color="auto" w:fill="FFFFFF"/>
        <w:tabs>
          <w:tab w:val="center" w:pos="4677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36"/>
          <w:szCs w:val="36"/>
          <w:lang w:eastAsia="ru-RU"/>
        </w:rPr>
      </w:pPr>
    </w:p>
    <w:p w:rsidR="00022503" w:rsidRDefault="00022503" w:rsidP="00022503">
      <w:pPr>
        <w:shd w:val="clear" w:color="auto" w:fill="FFFFFF"/>
        <w:tabs>
          <w:tab w:val="center" w:pos="4677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36"/>
          <w:szCs w:val="36"/>
          <w:lang w:eastAsia="ru-RU"/>
        </w:rPr>
      </w:pPr>
    </w:p>
    <w:p w:rsidR="00022503" w:rsidRDefault="00022503" w:rsidP="00022503">
      <w:pPr>
        <w:shd w:val="clear" w:color="auto" w:fill="FFFFFF"/>
        <w:tabs>
          <w:tab w:val="center" w:pos="4677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36"/>
          <w:szCs w:val="36"/>
          <w:lang w:eastAsia="ru-RU"/>
        </w:rPr>
      </w:pPr>
    </w:p>
    <w:p w:rsidR="00F50C77" w:rsidRDefault="00E7153F" w:rsidP="00022503">
      <w:pPr>
        <w:shd w:val="clear" w:color="auto" w:fill="FFFFFF"/>
        <w:tabs>
          <w:tab w:val="center" w:pos="4677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36"/>
          <w:szCs w:val="36"/>
          <w:lang w:eastAsia="ru-RU"/>
        </w:rPr>
      </w:pPr>
      <w:r w:rsidRPr="00CE1EF6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36"/>
          <w:szCs w:val="36"/>
          <w:lang w:eastAsia="ru-RU"/>
        </w:rPr>
        <w:t>Сквер архитектора Крячкова появился в Новосибирске</w:t>
      </w:r>
    </w:p>
    <w:p w:rsidR="00F50C77" w:rsidRDefault="00F50C77" w:rsidP="00F50C77">
      <w:pPr>
        <w:shd w:val="clear" w:color="auto" w:fill="FFFFFF"/>
        <w:tabs>
          <w:tab w:val="center" w:pos="4677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36"/>
          <w:szCs w:val="36"/>
          <w:lang w:eastAsia="ru-RU"/>
        </w:rPr>
      </w:pPr>
    </w:p>
    <w:p w:rsidR="00E7153F" w:rsidRDefault="00E7153F" w:rsidP="00F50C77">
      <w:pPr>
        <w:shd w:val="clear" w:color="auto" w:fill="FFFFFF"/>
        <w:tabs>
          <w:tab w:val="center" w:pos="4677"/>
        </w:tabs>
        <w:spacing w:after="0" w:line="240" w:lineRule="auto"/>
        <w:jc w:val="both"/>
        <w:outlineLvl w:val="0"/>
        <w:rPr>
          <w:rFonts w:ascii="Times New Roman" w:hAnsi="Times New Roman" w:cs="Times New Roman"/>
          <w:color w:val="1C1C1C"/>
          <w:sz w:val="28"/>
          <w:szCs w:val="28"/>
        </w:rPr>
      </w:pPr>
      <w:r w:rsidRPr="00541E4D">
        <w:rPr>
          <w:rFonts w:ascii="Times New Roman" w:hAnsi="Times New Roman" w:cs="Times New Roman"/>
          <w:color w:val="1C1C1C"/>
          <w:sz w:val="28"/>
          <w:szCs w:val="28"/>
        </w:rPr>
        <w:t xml:space="preserve">Сквер у Стоквартирного дома по адресу Красный проспект, 16 официально получил имя прославленного новосибирского архитектора Андрея Крячкова. Постановление о присвоении имени скверу, где установлен памятник архитектору, подписал 5 сентября вице-мэр Борис </w:t>
      </w:r>
      <w:proofErr w:type="spellStart"/>
      <w:r w:rsidRPr="00541E4D">
        <w:rPr>
          <w:rFonts w:ascii="Times New Roman" w:hAnsi="Times New Roman" w:cs="Times New Roman"/>
          <w:color w:val="1C1C1C"/>
          <w:sz w:val="28"/>
          <w:szCs w:val="28"/>
        </w:rPr>
        <w:t>Буреев</w:t>
      </w:r>
      <w:proofErr w:type="spellEnd"/>
      <w:r w:rsidRPr="00541E4D">
        <w:rPr>
          <w:rFonts w:ascii="Times New Roman" w:hAnsi="Times New Roman" w:cs="Times New Roman"/>
          <w:color w:val="1C1C1C"/>
          <w:sz w:val="28"/>
          <w:szCs w:val="28"/>
        </w:rPr>
        <w:t>.</w:t>
      </w:r>
    </w:p>
    <w:p w:rsidR="00E37BA9" w:rsidRPr="00F50C77" w:rsidRDefault="00E37BA9" w:rsidP="00F50C77">
      <w:pPr>
        <w:shd w:val="clear" w:color="auto" w:fill="FFFFFF"/>
        <w:tabs>
          <w:tab w:val="center" w:pos="4677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36"/>
          <w:szCs w:val="36"/>
          <w:lang w:eastAsia="ru-RU"/>
        </w:rPr>
      </w:pPr>
    </w:p>
    <w:p w:rsidR="00E7153F" w:rsidRDefault="00E7153F" w:rsidP="00E7153F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  <w:r w:rsidRPr="00541E4D">
        <w:rPr>
          <w:rFonts w:ascii="Times New Roman" w:hAnsi="Times New Roman" w:cs="Times New Roman"/>
          <w:noProof/>
          <w:color w:val="232323"/>
          <w:sz w:val="28"/>
          <w:szCs w:val="28"/>
          <w:lang w:eastAsia="ru-RU"/>
        </w:rPr>
        <w:drawing>
          <wp:inline distT="0" distB="0" distL="0" distR="0">
            <wp:extent cx="3957527" cy="2968146"/>
            <wp:effectExtent l="19050" t="0" r="4873" b="0"/>
            <wp:docPr id="15" name="Рисунок 1" descr="Сквер архитектора Крячкова появился в Новосибирске">
              <a:hlinkClick xmlns:a="http://schemas.openxmlformats.org/drawingml/2006/main" r:id="rId32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вер архитектора Крячкова появился в Новосибирске">
                      <a:hlinkClick r:id="rId32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82" cy="29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B30230" w:rsidRDefault="00E7153F" w:rsidP="00E7153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1C1C1C"/>
          <w:sz w:val="24"/>
          <w:szCs w:val="24"/>
        </w:rPr>
      </w:pPr>
      <w:r w:rsidRPr="00B30230">
        <w:rPr>
          <w:rStyle w:val="HTML"/>
          <w:rFonts w:ascii="Times New Roman" w:eastAsiaTheme="minorHAnsi" w:hAnsi="Times New Roman" w:cs="Times New Roman"/>
          <w:b/>
          <w:i/>
          <w:color w:val="1C1C1C"/>
          <w:sz w:val="24"/>
          <w:szCs w:val="24"/>
        </w:rPr>
        <w:t xml:space="preserve">Фото: </w:t>
      </w:r>
      <w:proofErr w:type="spellStart"/>
      <w:r w:rsidRPr="00B30230">
        <w:rPr>
          <w:rStyle w:val="HTML"/>
          <w:rFonts w:ascii="Times New Roman" w:eastAsiaTheme="minorHAnsi" w:hAnsi="Times New Roman" w:cs="Times New Roman"/>
          <w:b/>
          <w:i/>
          <w:color w:val="1C1C1C"/>
          <w:sz w:val="24"/>
          <w:szCs w:val="24"/>
          <w:lang w:val="en-US"/>
        </w:rPr>
        <w:t>dic</w:t>
      </w:r>
      <w:proofErr w:type="spellEnd"/>
      <w:r w:rsidRPr="00B30230">
        <w:rPr>
          <w:rStyle w:val="HTML"/>
          <w:rFonts w:ascii="Times New Roman" w:eastAsiaTheme="minorHAnsi" w:hAnsi="Times New Roman" w:cs="Times New Roman"/>
          <w:b/>
          <w:i/>
          <w:color w:val="1C1C1C"/>
          <w:sz w:val="24"/>
          <w:szCs w:val="24"/>
        </w:rPr>
        <w:t>.</w:t>
      </w:r>
      <w:r w:rsidRPr="00B30230">
        <w:rPr>
          <w:rStyle w:val="HTML"/>
          <w:rFonts w:ascii="Times New Roman" w:eastAsiaTheme="minorHAnsi" w:hAnsi="Times New Roman" w:cs="Times New Roman"/>
          <w:b/>
          <w:i/>
          <w:color w:val="1C1C1C"/>
          <w:sz w:val="24"/>
          <w:szCs w:val="24"/>
          <w:lang w:val="en-US"/>
        </w:rPr>
        <w:t>academic</w:t>
      </w:r>
      <w:r w:rsidRPr="00B30230">
        <w:rPr>
          <w:rStyle w:val="HTML"/>
          <w:rFonts w:ascii="Times New Roman" w:eastAsiaTheme="minorHAnsi" w:hAnsi="Times New Roman" w:cs="Times New Roman"/>
          <w:b/>
          <w:i/>
          <w:color w:val="1C1C1C"/>
          <w:sz w:val="24"/>
          <w:szCs w:val="24"/>
        </w:rPr>
        <w:t>.</w:t>
      </w:r>
      <w:proofErr w:type="spellStart"/>
      <w:r w:rsidRPr="00B30230">
        <w:rPr>
          <w:rStyle w:val="HTML"/>
          <w:rFonts w:ascii="Times New Roman" w:eastAsiaTheme="minorHAnsi" w:hAnsi="Times New Roman" w:cs="Times New Roman"/>
          <w:b/>
          <w:i/>
          <w:color w:val="1C1C1C"/>
          <w:sz w:val="24"/>
          <w:szCs w:val="24"/>
          <w:lang w:val="en-US"/>
        </w:rPr>
        <w:t>ru</w:t>
      </w:r>
      <w:proofErr w:type="spellEnd"/>
    </w:p>
    <w:p w:rsidR="00E7153F" w:rsidRDefault="00E7153F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  <w:r w:rsidRPr="005E4FD6">
        <w:rPr>
          <w:color w:val="1C1C1C"/>
          <w:sz w:val="28"/>
          <w:szCs w:val="28"/>
        </w:rPr>
        <w:lastRenderedPageBreak/>
        <w:t>Постановление о присвоении скверу у Стоквартирного дома и схема его расположения опубликованы в бюллетени органов местного самоуправления от 8 сентября на сайте мэрии.</w:t>
      </w:r>
    </w:p>
    <w:p w:rsidR="005E4FD6" w:rsidRPr="005E4FD6" w:rsidRDefault="005E4FD6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</w:p>
    <w:p w:rsidR="00E7153F" w:rsidRDefault="00E7153F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  <w:r w:rsidRPr="005E4FD6">
        <w:rPr>
          <w:color w:val="1C1C1C"/>
          <w:sz w:val="28"/>
          <w:szCs w:val="28"/>
        </w:rPr>
        <w:t>В начале 2016 г. вокруг площади у Стоквартирного дома разгорелись нешуточные страсти. Часть горожан выступила с предложением назвать в честь Андрея Крячкова всю площадь, которая сегодня носит имя революционного деятеля, одного из организаторов Красного террора в годы Гражданской войны, никогда не бывавшего в Новосибирске Якова Свердлова.</w:t>
      </w:r>
    </w:p>
    <w:p w:rsidR="005E4FD6" w:rsidRPr="005E4FD6" w:rsidRDefault="005E4FD6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</w:p>
    <w:p w:rsidR="00E7153F" w:rsidRDefault="00E7153F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  <w:r w:rsidRPr="005E4FD6">
        <w:rPr>
          <w:color w:val="1C1C1C"/>
          <w:sz w:val="28"/>
          <w:szCs w:val="28"/>
        </w:rPr>
        <w:t>На сайте мэрии по этому вопросу было организовано голосование. В нем приняли участие 8 681 интернет-пользователь. За переименование площади Свердлова в площадь архитектора Крячкова проголосовали 51,66%, против — 48,34%.</w:t>
      </w:r>
    </w:p>
    <w:p w:rsidR="005E4FD6" w:rsidRPr="005E4FD6" w:rsidRDefault="005E4FD6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</w:p>
    <w:p w:rsidR="00E7153F" w:rsidRDefault="00E7153F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  <w:r w:rsidRPr="005E4FD6">
        <w:rPr>
          <w:color w:val="1C1C1C"/>
          <w:sz w:val="28"/>
          <w:szCs w:val="28"/>
        </w:rPr>
        <w:t>21 января мэр Новосибирска Анатолий Локоть выступил против любых переименований улиц и площадей города. В итоге был </w:t>
      </w:r>
      <w:hyperlink r:id="rId34" w:history="1">
        <w:r w:rsidRPr="005E4FD6">
          <w:rPr>
            <w:rStyle w:val="a4"/>
            <w:b/>
            <w:bCs/>
            <w:color w:val="232323"/>
            <w:sz w:val="28"/>
            <w:szCs w:val="28"/>
          </w:rPr>
          <w:t>решено</w:t>
        </w:r>
      </w:hyperlink>
      <w:r w:rsidRPr="005E4FD6">
        <w:rPr>
          <w:color w:val="1C1C1C"/>
          <w:sz w:val="28"/>
          <w:szCs w:val="28"/>
        </w:rPr>
        <w:t> дать имя архитектора Крячкова скверу у памятника мастеру. А название площади осталось неизменным.</w:t>
      </w:r>
    </w:p>
    <w:p w:rsidR="005E4FD6" w:rsidRPr="005E4FD6" w:rsidRDefault="005E4FD6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</w:p>
    <w:p w:rsidR="00E7153F" w:rsidRPr="00541E4D" w:rsidRDefault="00E7153F" w:rsidP="00E7153F">
      <w:pPr>
        <w:pStyle w:val="a3"/>
        <w:shd w:val="clear" w:color="auto" w:fill="FFFFFF"/>
        <w:spacing w:line="345" w:lineRule="atLeast"/>
        <w:jc w:val="center"/>
        <w:rPr>
          <w:color w:val="1C1C1C"/>
          <w:sz w:val="28"/>
          <w:szCs w:val="28"/>
        </w:rPr>
      </w:pPr>
      <w:r w:rsidRPr="00541E4D">
        <w:rPr>
          <w:b/>
          <w:bCs/>
          <w:noProof/>
          <w:color w:val="232323"/>
          <w:sz w:val="28"/>
          <w:szCs w:val="28"/>
        </w:rPr>
        <w:drawing>
          <wp:inline distT="0" distB="0" distL="0" distR="0">
            <wp:extent cx="4357688" cy="2905125"/>
            <wp:effectExtent l="19050" t="0" r="4762" b="0"/>
            <wp:docPr id="17" name="Рисунок 2" descr="skver">
              <a:hlinkClick xmlns:a="http://schemas.openxmlformats.org/drawingml/2006/main" r:id="rId35" tooltip="&quot;skver&quot; style=&quot;margin: 0px 10px 10px 0px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ver">
                      <a:hlinkClick r:id="rId35" tooltip="&quot;skver&quot; style=&quot;margin: 0px 10px 10px 0px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8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5E4FD6" w:rsidRDefault="00E7153F" w:rsidP="00E7153F">
      <w:pPr>
        <w:pStyle w:val="a3"/>
        <w:shd w:val="clear" w:color="auto" w:fill="FFFFFF"/>
        <w:spacing w:line="345" w:lineRule="atLeast"/>
        <w:jc w:val="center"/>
        <w:rPr>
          <w:b/>
          <w:i/>
          <w:color w:val="1C1C1C"/>
        </w:rPr>
      </w:pPr>
      <w:r w:rsidRPr="005E4FD6">
        <w:rPr>
          <w:rStyle w:val="HTML"/>
          <w:rFonts w:ascii="Times New Roman" w:hAnsi="Times New Roman" w:cs="Times New Roman"/>
          <w:b/>
          <w:i/>
          <w:color w:val="1C1C1C"/>
        </w:rPr>
        <w:t xml:space="preserve">Фото: </w:t>
      </w:r>
      <w:r w:rsidRPr="005E4FD6">
        <w:rPr>
          <w:rStyle w:val="HTML"/>
          <w:rFonts w:ascii="Times New Roman" w:hAnsi="Times New Roman" w:cs="Times New Roman"/>
          <w:b/>
          <w:i/>
          <w:color w:val="1C1C1C"/>
          <w:lang w:val="en-US"/>
        </w:rPr>
        <w:t>novo</w:t>
      </w:r>
      <w:r w:rsidRPr="005E4FD6">
        <w:rPr>
          <w:rStyle w:val="HTML"/>
          <w:rFonts w:ascii="Times New Roman" w:hAnsi="Times New Roman" w:cs="Times New Roman"/>
          <w:b/>
          <w:i/>
          <w:color w:val="1C1C1C"/>
        </w:rPr>
        <w:t>-</w:t>
      </w:r>
      <w:proofErr w:type="spellStart"/>
      <w:r w:rsidRPr="005E4FD6">
        <w:rPr>
          <w:rStyle w:val="HTML"/>
          <w:rFonts w:ascii="Times New Roman" w:hAnsi="Times New Roman" w:cs="Times New Roman"/>
          <w:b/>
          <w:i/>
          <w:color w:val="1C1C1C"/>
          <w:lang w:val="en-US"/>
        </w:rPr>
        <w:t>sibirsk</w:t>
      </w:r>
      <w:proofErr w:type="spellEnd"/>
      <w:r w:rsidRPr="005E4FD6">
        <w:rPr>
          <w:rStyle w:val="HTML"/>
          <w:rFonts w:ascii="Times New Roman" w:hAnsi="Times New Roman" w:cs="Times New Roman"/>
          <w:b/>
          <w:i/>
          <w:color w:val="1C1C1C"/>
        </w:rPr>
        <w:t>.</w:t>
      </w:r>
      <w:proofErr w:type="spellStart"/>
      <w:r w:rsidRPr="005E4FD6">
        <w:rPr>
          <w:rStyle w:val="HTML"/>
          <w:rFonts w:ascii="Times New Roman" w:hAnsi="Times New Roman" w:cs="Times New Roman"/>
          <w:b/>
          <w:i/>
          <w:color w:val="1C1C1C"/>
          <w:lang w:val="en-US"/>
        </w:rPr>
        <w:t>ru</w:t>
      </w:r>
      <w:proofErr w:type="spellEnd"/>
    </w:p>
    <w:p w:rsidR="005E4FD6" w:rsidRDefault="005E4FD6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</w:p>
    <w:p w:rsidR="00E7153F" w:rsidRDefault="00E7153F" w:rsidP="005E4FD6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Андрей Дмитриевич Крячков – </w:t>
      </w:r>
      <w:r w:rsidRPr="00541E4D">
        <w:rPr>
          <w:color w:val="1C1C1C"/>
          <w:sz w:val="28"/>
          <w:szCs w:val="28"/>
        </w:rPr>
        <w:t>русский и советский архитектор (гражданский инженер) и преподаватель. По проектам Крячкова построено около 100 крупных зданий</w:t>
      </w:r>
      <w:r>
        <w:rPr>
          <w:color w:val="1C1C1C"/>
          <w:sz w:val="28"/>
          <w:szCs w:val="28"/>
        </w:rPr>
        <w:t xml:space="preserve"> и сооружений в городах Сибири. </w:t>
      </w:r>
      <w:r w:rsidRPr="00541E4D">
        <w:rPr>
          <w:color w:val="1C1C1C"/>
          <w:sz w:val="28"/>
          <w:szCs w:val="28"/>
        </w:rPr>
        <w:t>В их числе Стоквартирный дом (Красный проспект, 16), Городской торговый корпу</w:t>
      </w:r>
      <w:r>
        <w:rPr>
          <w:color w:val="1C1C1C"/>
          <w:sz w:val="28"/>
          <w:szCs w:val="28"/>
        </w:rPr>
        <w:t xml:space="preserve">с (Красный проспект, 23), ныне – </w:t>
      </w:r>
      <w:r w:rsidRPr="00541E4D">
        <w:rPr>
          <w:color w:val="1C1C1C"/>
          <w:sz w:val="28"/>
          <w:szCs w:val="28"/>
        </w:rPr>
        <w:t xml:space="preserve">Новосибирский государственный краеведческий музей, Коммерческое собрание (улица Ленина, 19), с 1932 </w:t>
      </w:r>
      <w:r w:rsidRPr="00541E4D">
        <w:rPr>
          <w:color w:val="1C1C1C"/>
          <w:sz w:val="28"/>
          <w:szCs w:val="28"/>
        </w:rPr>
        <w:lastRenderedPageBreak/>
        <w:t>года — театр «Красный факел», здание Госбанка (Красный проспект, 27) и др.</w:t>
      </w:r>
    </w:p>
    <w:p w:rsidR="00E7153F" w:rsidRDefault="00E7153F" w:rsidP="005E4F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FD6" w:rsidRDefault="00E7153F" w:rsidP="005E4F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2472">
        <w:rPr>
          <w:rFonts w:ascii="Times New Roman" w:hAnsi="Times New Roman" w:cs="Times New Roman"/>
          <w:b/>
          <w:i/>
          <w:sz w:val="24"/>
          <w:szCs w:val="24"/>
        </w:rPr>
        <w:t xml:space="preserve">//НДН.ИНФО : [сайт]. – 2016. – 9  сентября. – </w:t>
      </w:r>
      <w:r w:rsidRPr="00E12472">
        <w:rPr>
          <w:rFonts w:ascii="Times New Roman" w:hAnsi="Times New Roman" w:cs="Times New Roman"/>
          <w:b/>
          <w:i/>
          <w:sz w:val="24"/>
          <w:szCs w:val="24"/>
          <w:lang w:val="en-US"/>
        </w:rPr>
        <w:t>URL</w:t>
      </w:r>
      <w:r w:rsidRPr="00E12472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5966BC" w:rsidRDefault="000779CC" w:rsidP="005966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37" w:history="1">
        <w:r w:rsidR="00E7153F" w:rsidRPr="00E12472">
          <w:rPr>
            <w:rStyle w:val="a4"/>
            <w:rFonts w:ascii="Times New Roman" w:hAnsi="Times New Roman" w:cs="Times New Roman"/>
            <w:b/>
            <w:i/>
            <w:sz w:val="24"/>
            <w:szCs w:val="24"/>
          </w:rPr>
          <w:t>https://ndn.info/novosti/11682-skver-arkhitektora-kryachkova-poyavilsya-v-novosibirske</w:t>
        </w:r>
      </w:hyperlink>
      <w:r w:rsidR="00E7153F" w:rsidRPr="00E12472">
        <w:rPr>
          <w:rFonts w:ascii="Times New Roman" w:hAnsi="Times New Roman" w:cs="Times New Roman"/>
          <w:b/>
          <w:i/>
          <w:sz w:val="24"/>
          <w:szCs w:val="24"/>
        </w:rPr>
        <w:t xml:space="preserve">  (дата обращения: 26.03.2021).</w:t>
      </w:r>
    </w:p>
    <w:p w:rsidR="005966BC" w:rsidRDefault="005966BC" w:rsidP="005966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66BC" w:rsidRDefault="005966BC" w:rsidP="005966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22503" w:rsidRDefault="00022503" w:rsidP="005966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66BC" w:rsidRDefault="005966BC" w:rsidP="005966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153F" w:rsidRPr="00022503" w:rsidRDefault="00E7153F" w:rsidP="005966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22503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6"/>
          <w:szCs w:val="36"/>
          <w:lang w:eastAsia="ru-RU"/>
        </w:rPr>
        <w:t>Скверу у театра «Глобус» придумали новое название</w:t>
      </w:r>
    </w:p>
    <w:p w:rsidR="005966BC" w:rsidRDefault="005966BC" w:rsidP="00E7153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53F" w:rsidRPr="00326E45" w:rsidRDefault="00E7153F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E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безымянный парк в центре города получил имя в год столетия комсомола.</w:t>
      </w:r>
    </w:p>
    <w:p w:rsidR="00E7153F" w:rsidRPr="00326E45" w:rsidRDefault="00E7153F" w:rsidP="00E7153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53F" w:rsidRPr="00326E45" w:rsidRDefault="00E7153F" w:rsidP="00E7153F">
      <w:pPr>
        <w:spacing w:after="19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26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667236"/>
            <wp:effectExtent l="19050" t="0" r="0" b="0"/>
            <wp:docPr id="10" name="Рисунок 1" descr="Небольшой сквер у театра «Глобус» получил имя в год столетия комсомола, объяснила Анна Тереш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большой сквер у театра «Глобус» получил имя в год столетия комсомола, объяснила Анна Терешков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845">
        <w:rPr>
          <w:rFonts w:ascii="Times New Roman" w:hAnsi="Times New Roman" w:cs="Times New Roman"/>
          <w:b/>
          <w:i/>
          <w:sz w:val="24"/>
          <w:szCs w:val="24"/>
        </w:rPr>
        <w:t>Фото: из архива НГС</w:t>
      </w:r>
    </w:p>
    <w:p w:rsidR="00E7153F" w:rsidRDefault="00E7153F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E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Новосибирске решили дать название скверу у театра «Глобус» — его назвали Сквером студенческих отрядов.</w:t>
      </w:r>
    </w:p>
    <w:p w:rsidR="005966BC" w:rsidRPr="00326E45" w:rsidRDefault="005966BC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53F" w:rsidRDefault="00E7153F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E4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решение приняла 16 февраля комиссия по присвоению наименований во главе с начальником департамента культуры, спорта и молодёжной политики мэрии Анной Терешковой. Она напомнила, что в этом году исполняется 100 лет со дня создания комсомола.</w:t>
      </w:r>
    </w:p>
    <w:p w:rsidR="005966BC" w:rsidRPr="00326E45" w:rsidRDefault="005966BC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53F" w:rsidRDefault="00E7153F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«Лично мне очень приятно, что в год 100-летия комсомола у нас такое внимание к нашему городу, и новосибирцы вспомнили о городе и </w:t>
      </w:r>
      <w:r w:rsidRPr="00326E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действительно такое серьёзное пере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именование предложили</w:t>
      </w:r>
      <w:r w:rsidRPr="00326E4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Тем более сейчас у нас идёт возрождение студенческих отрядов — это стало такой новой веткой развития студотрядов», — пояснила Терешкова.</w:t>
      </w:r>
    </w:p>
    <w:p w:rsidR="005966BC" w:rsidRPr="00326E45" w:rsidRDefault="005966BC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53F" w:rsidRDefault="00E7153F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E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пресс-центре мэрии отметили, что официально новое название скверу присвоят после того, как постановление подпишет мэр Новосибирска.</w:t>
      </w:r>
    </w:p>
    <w:p w:rsidR="005966BC" w:rsidRPr="00326E45" w:rsidRDefault="005966BC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53F" w:rsidRPr="00326E45" w:rsidRDefault="00E7153F" w:rsidP="00E715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E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2877092"/>
            <wp:effectExtent l="19050" t="0" r="0" b="0"/>
            <wp:docPr id="14" name="Рисунок 4" descr="До этого у сквера не было официального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 этого у сквера не было официального названия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7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F" w:rsidRPr="00714845" w:rsidRDefault="00E7153F" w:rsidP="00E7153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48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Фото: фрагмент справочника 2ГИС</w:t>
      </w:r>
    </w:p>
    <w:p w:rsidR="00E7153F" w:rsidRDefault="00E7153F" w:rsidP="00E7153F">
      <w:pPr>
        <w:shd w:val="clear" w:color="auto" w:fill="FFFFFF"/>
        <w:spacing w:after="360" w:line="360" w:lineRule="atLeast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E7153F" w:rsidRDefault="00E7153F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E45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для сквера у театра «Глобус», у которого не было названия, предложила областная молодёжная организация «Российские студенческие отряды». За такое название на сайте мэрии проголосовали 97% участников опроса.</w:t>
      </w:r>
    </w:p>
    <w:p w:rsidR="005966BC" w:rsidRPr="00326E45" w:rsidRDefault="005966BC" w:rsidP="0059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6D6" w:rsidRDefault="00E7153F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E12472">
        <w:rPr>
          <w:rFonts w:ascii="Times New Roman" w:hAnsi="Times New Roman" w:cs="Times New Roman"/>
          <w:b/>
          <w:i/>
          <w:sz w:val="24"/>
          <w:szCs w:val="24"/>
        </w:rPr>
        <w:t>//</w:t>
      </w:r>
      <w:r w:rsidRPr="00E12472">
        <w:rPr>
          <w:rFonts w:ascii="Times New Roman" w:hAnsi="Times New Roman" w:cs="Times New Roman"/>
          <w:b/>
          <w:i/>
          <w:sz w:val="24"/>
          <w:szCs w:val="24"/>
          <w:lang w:val="en-US"/>
        </w:rPr>
        <w:t>NGS</w:t>
      </w:r>
      <w:r w:rsidRPr="00E1247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E12472">
        <w:rPr>
          <w:rFonts w:ascii="Times New Roman" w:hAnsi="Times New Roman" w:cs="Times New Roman"/>
          <w:b/>
          <w:i/>
          <w:sz w:val="24"/>
          <w:szCs w:val="24"/>
          <w:lang w:val="en-US"/>
        </w:rPr>
        <w:t>RU</w:t>
      </w:r>
      <w:r w:rsidRPr="00E12472">
        <w:rPr>
          <w:rFonts w:ascii="Times New Roman" w:hAnsi="Times New Roman" w:cs="Times New Roman"/>
          <w:b/>
          <w:i/>
          <w:sz w:val="24"/>
          <w:szCs w:val="24"/>
        </w:rPr>
        <w:t xml:space="preserve"> : [сайт]. – 2018. – 16  февраля. – </w:t>
      </w:r>
      <w:r w:rsidRPr="00E12472">
        <w:rPr>
          <w:rFonts w:ascii="Times New Roman" w:hAnsi="Times New Roman" w:cs="Times New Roman"/>
          <w:b/>
          <w:i/>
          <w:sz w:val="24"/>
          <w:szCs w:val="24"/>
          <w:lang w:val="en-US"/>
        </w:rPr>
        <w:t>URL</w:t>
      </w:r>
      <w:r w:rsidRPr="00E12472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hyperlink r:id="rId40" w:history="1">
        <w:r w:rsidRPr="00E1247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E12472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E1247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ngs</w:t>
        </w:r>
        <w:proofErr w:type="spellEnd"/>
        <w:r w:rsidRPr="00E1247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1247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12472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E1247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text</w:t>
        </w:r>
        <w:r w:rsidRPr="00E12472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E1247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gorod</w:t>
        </w:r>
        <w:proofErr w:type="spellEnd"/>
        <w:r w:rsidRPr="00E12472">
          <w:rPr>
            <w:rStyle w:val="a4"/>
            <w:rFonts w:ascii="Times New Roman" w:hAnsi="Times New Roman" w:cs="Times New Roman"/>
            <w:sz w:val="24"/>
            <w:szCs w:val="24"/>
          </w:rPr>
          <w:t>/2018/02/16/53539741/</w:t>
        </w:r>
      </w:hyperlink>
      <w:r w:rsidRPr="00E1247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E12472">
        <w:rPr>
          <w:rFonts w:ascii="Times New Roman" w:hAnsi="Times New Roman" w:cs="Times New Roman"/>
          <w:b/>
          <w:i/>
          <w:sz w:val="24"/>
          <w:szCs w:val="24"/>
        </w:rPr>
        <w:t>(дата обращения: 30.03.2021).</w:t>
      </w:r>
    </w:p>
    <w:p w:rsidR="003D56D6" w:rsidRDefault="003D56D6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3D56D6" w:rsidRDefault="003D56D6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3D56D6" w:rsidRDefault="003D56D6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126028" w:rsidRDefault="00126028" w:rsidP="003D56D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3D56D6" w:rsidRDefault="003D56D6" w:rsidP="003D56D6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3D56D6" w:rsidRPr="003D179F" w:rsidRDefault="003D56D6" w:rsidP="003D56D6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3D179F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lastRenderedPageBreak/>
        <w:t>Память новосибирских студотрядов увековечили возле «Глобуса»</w:t>
      </w:r>
    </w:p>
    <w:p w:rsidR="003D56D6" w:rsidRDefault="003D56D6" w:rsidP="003D56D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009A" w:rsidRDefault="0051009A" w:rsidP="003D56D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2188015"/>
            <wp:effectExtent l="19050" t="0" r="3175" b="0"/>
            <wp:docPr id="8" name="Рисунок 2" descr="https://4s-info.ru/wp-content/uploads/sites/2/2020/09/4witcJQj6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s-info.ru/wp-content/uploads/sites/2/2020/09/4witcJQj60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9A" w:rsidRPr="0051009A" w:rsidRDefault="0051009A" w:rsidP="005100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</w:pPr>
      <w:r w:rsidRPr="0051009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Фото: Кирилл </w:t>
      </w:r>
      <w:proofErr w:type="spellStart"/>
      <w:r w:rsidRPr="0051009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Буньков</w:t>
      </w:r>
      <w:proofErr w:type="spellEnd"/>
    </w:p>
    <w:p w:rsidR="005A67FF" w:rsidRDefault="005A67FF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>Памятник студенческим отрядам установили в Новосибирске. Скульптурную композицию открыли 16 октября в сквере рядом с театром «Глобус». Место символичное, ведь театр тоже строили бойцы студотрядов. А сам сквер несколько лет назад официально назвали в честь молодёжного движения.</w:t>
      </w:r>
    </w:p>
    <w:p w:rsidR="003D56D6" w:rsidRPr="00EC11E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>«Ермак», «Связь», «Энергия». На стеле изображены наименования студенческих отрядов и объектов, повлиявших на развитие и историю движения.</w:t>
      </w:r>
    </w:p>
    <w:p w:rsidR="003D56D6" w:rsidRPr="00EC11E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>Стелу установили на площади перед театром «Глобус». Рядом теперь будут проходить встречи студенческих отрядов. Здесь дадут старт третьему трудовому семестру.</w:t>
      </w:r>
    </w:p>
    <w:p w:rsidR="003D56D6" w:rsidRPr="00EC11E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 xml:space="preserve">Первые студенческие отряды в Новосибирской области появились в 1962 году. Тогда молодые энтузиасты участвовали в строительстве Академгородка, </w:t>
      </w:r>
      <w:proofErr w:type="spellStart"/>
      <w:r w:rsidRPr="00EC11E4">
        <w:rPr>
          <w:rFonts w:ascii="Times New Roman" w:hAnsi="Times New Roman" w:cs="Times New Roman"/>
          <w:sz w:val="28"/>
          <w:szCs w:val="28"/>
        </w:rPr>
        <w:t>ВАСХНИЛа</w:t>
      </w:r>
      <w:proofErr w:type="spellEnd"/>
      <w:r w:rsidRPr="00EC11E4">
        <w:rPr>
          <w:rFonts w:ascii="Times New Roman" w:hAnsi="Times New Roman" w:cs="Times New Roman"/>
          <w:sz w:val="28"/>
          <w:szCs w:val="28"/>
        </w:rPr>
        <w:t>, театра «Глобус» и метрополитена.</w:t>
      </w:r>
    </w:p>
    <w:p w:rsidR="003D56D6" w:rsidRPr="00EC11E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>«Студенты Новосибирского государственного университета начинали осваивать целинные земли. И надо сказать, что студенческое движение нашего региона — одно из самых активных вообще в стране», — рассказывает заместитель губернатора Новосибирской области Сергей Нелюбов.</w:t>
      </w:r>
    </w:p>
    <w:p w:rsidR="003D56D6" w:rsidRPr="00EC11E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B1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 xml:space="preserve">На открытие стелы пришли ветераны студенческого движения. Геннадий </w:t>
      </w:r>
      <w:proofErr w:type="spellStart"/>
      <w:r w:rsidRPr="00EC11E4">
        <w:rPr>
          <w:rFonts w:ascii="Times New Roman" w:hAnsi="Times New Roman" w:cs="Times New Roman"/>
          <w:sz w:val="28"/>
          <w:szCs w:val="28"/>
        </w:rPr>
        <w:t>Чинокалов</w:t>
      </w:r>
      <w:proofErr w:type="spellEnd"/>
      <w:r w:rsidRPr="00EC11E4">
        <w:rPr>
          <w:rFonts w:ascii="Times New Roman" w:hAnsi="Times New Roman" w:cs="Times New Roman"/>
          <w:sz w:val="28"/>
          <w:szCs w:val="28"/>
        </w:rPr>
        <w:t xml:space="preserve"> в 1970-х годах организовал строительную бригаду. Вместе с первокурсниками ездил на сельскохозяйственные работы и стройки. До окончания университета был командиром институтского штаба стройотрядов.</w:t>
      </w:r>
    </w:p>
    <w:p w:rsidR="003D56D6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lastRenderedPageBreak/>
        <w:t>«Академгородок, ВАСХНИЛ — это всё строили наши студенческие отряды. Вернее, не строили</w:t>
      </w:r>
      <w:r w:rsidR="00AD2B14">
        <w:rPr>
          <w:rFonts w:ascii="Times New Roman" w:hAnsi="Times New Roman" w:cs="Times New Roman"/>
          <w:sz w:val="28"/>
          <w:szCs w:val="28"/>
        </w:rPr>
        <w:t xml:space="preserve">, а принимали активное участие. </w:t>
      </w:r>
      <w:r w:rsidRPr="00EC11E4">
        <w:rPr>
          <w:rFonts w:ascii="Times New Roman" w:hAnsi="Times New Roman" w:cs="Times New Roman"/>
          <w:sz w:val="28"/>
          <w:szCs w:val="28"/>
        </w:rPr>
        <w:t xml:space="preserve">Такое забыть невозможно! Это такая школа жизни!» — вспоминает ветеран строительных отрядов Геннадий </w:t>
      </w:r>
      <w:proofErr w:type="spellStart"/>
      <w:r w:rsidRPr="00EC11E4">
        <w:rPr>
          <w:rFonts w:ascii="Times New Roman" w:hAnsi="Times New Roman" w:cs="Times New Roman"/>
          <w:sz w:val="28"/>
          <w:szCs w:val="28"/>
        </w:rPr>
        <w:t>Чинокалов</w:t>
      </w:r>
      <w:proofErr w:type="spellEnd"/>
      <w:r w:rsidRPr="00EC11E4">
        <w:rPr>
          <w:rFonts w:ascii="Times New Roman" w:hAnsi="Times New Roman" w:cs="Times New Roman"/>
          <w:sz w:val="28"/>
          <w:szCs w:val="28"/>
        </w:rPr>
        <w:t>.</w:t>
      </w:r>
    </w:p>
    <w:p w:rsidR="003D56D6" w:rsidRPr="00EC11E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Pr="003D179F" w:rsidRDefault="003D56D6" w:rsidP="003D56D6">
      <w:pPr>
        <w:spacing w:after="0" w:line="240" w:lineRule="auto"/>
        <w:jc w:val="center"/>
      </w:pPr>
      <w:r w:rsidRPr="003D179F">
        <w:drawing>
          <wp:inline distT="0" distB="0" distL="0" distR="0">
            <wp:extent cx="4399114" cy="2931310"/>
            <wp:effectExtent l="19050" t="0" r="1436" b="0"/>
            <wp:docPr id="1" name="Рисунок 1" descr="DSCF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15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23" cy="293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D6" w:rsidRPr="00EC11E4" w:rsidRDefault="003D56D6" w:rsidP="003D56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11E4">
        <w:rPr>
          <w:rFonts w:ascii="Times New Roman" w:hAnsi="Times New Roman" w:cs="Times New Roman"/>
          <w:b/>
          <w:i/>
          <w:sz w:val="24"/>
          <w:szCs w:val="24"/>
        </w:rPr>
        <w:t xml:space="preserve">Фото: </w:t>
      </w:r>
      <w:proofErr w:type="spellStart"/>
      <w:r w:rsidRPr="00EC11E4">
        <w:rPr>
          <w:rFonts w:ascii="Times New Roman" w:hAnsi="Times New Roman" w:cs="Times New Roman"/>
          <w:b/>
          <w:i/>
          <w:sz w:val="24"/>
          <w:szCs w:val="24"/>
        </w:rPr>
        <w:t>nso.ru</w:t>
      </w:r>
      <w:proofErr w:type="spellEnd"/>
    </w:p>
    <w:p w:rsidR="00D1123E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>Дело ветеранов продолжает новое поколение. Нынешние бойцы студотрядов строят многофункциональную ледовую арену и станцию метрополитена «Спортивная».</w:t>
      </w:r>
    </w:p>
    <w:p w:rsidR="00D1123E" w:rsidRDefault="00D1123E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>«Там было большое разнообразие работ: монтаж и демонтаж конструкций, геодезически</w:t>
      </w:r>
      <w:r w:rsidR="00AD2B14">
        <w:rPr>
          <w:rFonts w:ascii="Times New Roman" w:hAnsi="Times New Roman" w:cs="Times New Roman"/>
          <w:sz w:val="28"/>
          <w:szCs w:val="28"/>
        </w:rPr>
        <w:t xml:space="preserve">е работы и работа с грунтом», — </w:t>
      </w:r>
      <w:r w:rsidRPr="00EC11E4">
        <w:rPr>
          <w:rFonts w:ascii="Times New Roman" w:hAnsi="Times New Roman" w:cs="Times New Roman"/>
          <w:sz w:val="28"/>
          <w:szCs w:val="28"/>
        </w:rPr>
        <w:t xml:space="preserve">перечисляет боец студенческого строительного отряда «Ермак» Виктор </w:t>
      </w:r>
      <w:proofErr w:type="spellStart"/>
      <w:r w:rsidRPr="00EC11E4">
        <w:rPr>
          <w:rFonts w:ascii="Times New Roman" w:hAnsi="Times New Roman" w:cs="Times New Roman"/>
          <w:sz w:val="28"/>
          <w:szCs w:val="28"/>
        </w:rPr>
        <w:t>Чинаков</w:t>
      </w:r>
      <w:proofErr w:type="spellEnd"/>
      <w:r w:rsidRPr="00EC11E4">
        <w:rPr>
          <w:rFonts w:ascii="Times New Roman" w:hAnsi="Times New Roman" w:cs="Times New Roman"/>
          <w:sz w:val="28"/>
          <w:szCs w:val="28"/>
        </w:rPr>
        <w:t>.</w:t>
      </w:r>
    </w:p>
    <w:p w:rsidR="003D56D6" w:rsidRPr="00EC11E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>Добровольцы работают в разных направлениях. Кто-то участвует в стройках. Другие становятся проводниками или вожатыми и волонтёрами.</w:t>
      </w:r>
    </w:p>
    <w:p w:rsidR="003D56D6" w:rsidRPr="00EC11E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>«Я была вожатым, работала в детском лагере. Уже пошёл третий год, как я в движении. Я работала на черноморском побережье — в лагерях с детьми — вожатым и методистом», — отмечает инженер студенческого штаба Сибирского университета путей сообщения Лилия Вольф.</w:t>
      </w:r>
    </w:p>
    <w:p w:rsidR="003D56D6" w:rsidRPr="00EC11E4" w:rsidRDefault="003D56D6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6D6" w:rsidRDefault="003D56D6" w:rsidP="00AD2B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1E4">
        <w:rPr>
          <w:rFonts w:ascii="Times New Roman" w:hAnsi="Times New Roman" w:cs="Times New Roman"/>
          <w:sz w:val="28"/>
          <w:szCs w:val="28"/>
        </w:rPr>
        <w:t>Студенческие отряды есть во всех вузах города. Вступить туда мо</w:t>
      </w:r>
      <w:r w:rsidR="00C7675A">
        <w:rPr>
          <w:rFonts w:ascii="Times New Roman" w:hAnsi="Times New Roman" w:cs="Times New Roman"/>
          <w:sz w:val="28"/>
          <w:szCs w:val="28"/>
        </w:rPr>
        <w:t>гут только те, кто учится очно.</w:t>
      </w:r>
    </w:p>
    <w:p w:rsidR="00C7675A" w:rsidRDefault="00C7675A" w:rsidP="003D5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6FB" w:rsidRDefault="00C7675A" w:rsidP="009F60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Кияева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Татьяна </w:t>
      </w:r>
      <w:r w:rsidRPr="00E010E5">
        <w:rPr>
          <w:rFonts w:ascii="Times New Roman" w:hAnsi="Times New Roman" w:cs="Times New Roman"/>
          <w:b/>
          <w:i/>
          <w:sz w:val="24"/>
          <w:szCs w:val="24"/>
        </w:rPr>
        <w:t>// Новоси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бирские новости : [сайт]. – 2020. – 17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октября</w:t>
      </w:r>
      <w:r w:rsidRPr="00E010E5">
        <w:rPr>
          <w:rFonts w:ascii="Times New Roman" w:hAnsi="Times New Roman" w:cs="Times New Roman"/>
          <w:b/>
          <w:i/>
          <w:sz w:val="24"/>
          <w:szCs w:val="24"/>
        </w:rPr>
        <w:t>я</w:t>
      </w:r>
      <w:proofErr w:type="spellEnd"/>
      <w:r w:rsidRPr="00E010E5">
        <w:rPr>
          <w:rFonts w:ascii="Times New Roman" w:hAnsi="Times New Roman" w:cs="Times New Roman"/>
          <w:b/>
          <w:i/>
          <w:sz w:val="24"/>
          <w:szCs w:val="24"/>
        </w:rPr>
        <w:t xml:space="preserve">. – </w:t>
      </w:r>
      <w:r w:rsidRPr="00E010E5">
        <w:rPr>
          <w:rFonts w:ascii="Times New Roman" w:hAnsi="Times New Roman" w:cs="Times New Roman"/>
          <w:b/>
          <w:i/>
          <w:sz w:val="24"/>
          <w:szCs w:val="24"/>
          <w:lang w:val="en-US"/>
        </w:rPr>
        <w:t>URL</w:t>
      </w:r>
      <w:r w:rsidRPr="00E010E5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C7675A" w:rsidRPr="00E010E5" w:rsidRDefault="00A116FB" w:rsidP="009F60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43" w:history="1">
        <w:r w:rsidRPr="0013075A">
          <w:rPr>
            <w:rStyle w:val="a4"/>
            <w:rFonts w:ascii="Times New Roman" w:hAnsi="Times New Roman" w:cs="Times New Roman"/>
            <w:b/>
            <w:i/>
            <w:sz w:val="24"/>
            <w:szCs w:val="24"/>
          </w:rPr>
          <w:t>https://nsknews.info/materials/pamyat-novosibirskikh-studotryadov-uvekovechili-vozle-globusa/</w:t>
        </w:r>
      </w:hyperlink>
      <w:r>
        <w:rPr>
          <w:rFonts w:ascii="Times New Roman" w:hAnsi="Times New Roman" w:cs="Times New Roman"/>
          <w:b/>
          <w:i/>
          <w:sz w:val="24"/>
          <w:szCs w:val="24"/>
        </w:rPr>
        <w:t xml:space="preserve"> (дата обращения: 02.04</w:t>
      </w:r>
      <w:r w:rsidR="00C7675A" w:rsidRPr="00E010E5">
        <w:rPr>
          <w:rFonts w:ascii="Times New Roman" w:hAnsi="Times New Roman" w:cs="Times New Roman"/>
          <w:b/>
          <w:i/>
          <w:sz w:val="24"/>
          <w:szCs w:val="24"/>
        </w:rPr>
        <w:t>.2021).</w:t>
      </w:r>
    </w:p>
    <w:p w:rsidR="00E7153F" w:rsidRPr="005A53E1" w:rsidRDefault="00E7153F" w:rsidP="00E71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237" w:rsidRDefault="00686237" w:rsidP="00686237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7153F" w:rsidRPr="00E362AF" w:rsidRDefault="00E7153F" w:rsidP="00E715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62AF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E7153F" w:rsidRDefault="00E7153F" w:rsidP="00E7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E7153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Факел свободы и правды: Сквер героев революции от основания до наших дн</w:t>
      </w:r>
      <w:r w:rsidR="008636E8">
        <w:rPr>
          <w:rFonts w:ascii="Times New Roman" w:hAnsi="Times New Roman" w:cs="Times New Roman"/>
          <w:sz w:val="28"/>
          <w:szCs w:val="28"/>
        </w:rPr>
        <w:t>ей………………………………………………………………...  4</w:t>
      </w:r>
    </w:p>
    <w:p w:rsidR="00E7153F" w:rsidRDefault="00E7153F" w:rsidP="00E7153F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E7153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Первомайского сквера: «неуклюжий» фонтан и клумба с лицом Ст</w:t>
      </w:r>
      <w:r w:rsidR="008636E8">
        <w:rPr>
          <w:rFonts w:ascii="Times New Roman" w:hAnsi="Times New Roman" w:cs="Times New Roman"/>
          <w:sz w:val="28"/>
          <w:szCs w:val="28"/>
        </w:rPr>
        <w:t>алина……………………………………………………………   9</w:t>
      </w:r>
    </w:p>
    <w:p w:rsidR="00E7153F" w:rsidRPr="00616DA7" w:rsidRDefault="00E7153F" w:rsidP="00E7153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E7153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Первомайской площади сеяли </w:t>
      </w:r>
      <w:r w:rsidR="008636E8">
        <w:rPr>
          <w:rFonts w:ascii="Times New Roman" w:hAnsi="Times New Roman" w:cs="Times New Roman"/>
          <w:sz w:val="28"/>
          <w:szCs w:val="28"/>
        </w:rPr>
        <w:t>овес………………………………...  12</w:t>
      </w:r>
    </w:p>
    <w:p w:rsidR="00E7153F" w:rsidRPr="006C1068" w:rsidRDefault="00E7153F" w:rsidP="00E7153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E7153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Театральный сквер объе</w:t>
      </w:r>
      <w:r w:rsidR="008636E8">
        <w:rPr>
          <w:rFonts w:ascii="Times New Roman" w:hAnsi="Times New Roman" w:cs="Times New Roman"/>
          <w:sz w:val="28"/>
          <w:szCs w:val="28"/>
        </w:rPr>
        <w:t>диняет молодёжь……………………………..  16</w:t>
      </w:r>
    </w:p>
    <w:p w:rsidR="00E7153F" w:rsidRPr="006C1068" w:rsidRDefault="00E7153F" w:rsidP="00E7153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E7153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01D">
        <w:rPr>
          <w:rFonts w:ascii="Times New Roman" w:hAnsi="Times New Roman" w:cs="Times New Roman"/>
          <w:sz w:val="28"/>
          <w:szCs w:val="28"/>
        </w:rPr>
        <w:t>Сквер архитектора Крячкова появился в Новосибирске……………</w:t>
      </w:r>
      <w:r>
        <w:rPr>
          <w:rFonts w:ascii="Times New Roman" w:hAnsi="Times New Roman" w:cs="Times New Roman"/>
          <w:sz w:val="28"/>
          <w:szCs w:val="28"/>
        </w:rPr>
        <w:t>...  19</w:t>
      </w:r>
    </w:p>
    <w:p w:rsidR="00E7153F" w:rsidRPr="0046401D" w:rsidRDefault="00E7153F" w:rsidP="00E7153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E7153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Скверу у театра «Глобус» придумали новое название………………..  21</w:t>
      </w:r>
    </w:p>
    <w:p w:rsidR="00B51A04" w:rsidRPr="00B51A04" w:rsidRDefault="00B51A04" w:rsidP="00B51A0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51A04" w:rsidRPr="0046401D" w:rsidRDefault="00B51A04" w:rsidP="00E7153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новосибирских студотрядов увековечили возле «Глобуса»…  2</w:t>
      </w:r>
      <w:r w:rsidR="00817655">
        <w:rPr>
          <w:rFonts w:ascii="Times New Roman" w:hAnsi="Times New Roman" w:cs="Times New Roman"/>
          <w:sz w:val="28"/>
          <w:szCs w:val="28"/>
        </w:rPr>
        <w:t>3</w:t>
      </w:r>
    </w:p>
    <w:p w:rsidR="008636E8" w:rsidRDefault="008636E8"/>
    <w:p w:rsidR="008636E8" w:rsidRDefault="008636E8" w:rsidP="008636E8"/>
    <w:p w:rsidR="00BE53F8" w:rsidRPr="008636E8" w:rsidRDefault="00BE53F8" w:rsidP="008636E8">
      <w:pPr>
        <w:jc w:val="center"/>
      </w:pPr>
    </w:p>
    <w:sectPr w:rsidR="00BE53F8" w:rsidRPr="008636E8" w:rsidSect="00112313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EEF" w:rsidRDefault="002E0EEF" w:rsidP="004F2B65">
      <w:pPr>
        <w:spacing w:after="0" w:line="240" w:lineRule="auto"/>
      </w:pPr>
      <w:r>
        <w:separator/>
      </w:r>
    </w:p>
  </w:endnote>
  <w:endnote w:type="continuationSeparator" w:id="0">
    <w:p w:rsidR="002E0EEF" w:rsidRDefault="002E0EEF" w:rsidP="004F2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09141"/>
      <w:docPartObj>
        <w:docPartGallery w:val="Page Numbers (Bottom of Page)"/>
        <w:docPartUnique/>
      </w:docPartObj>
    </w:sdtPr>
    <w:sdtContent>
      <w:p w:rsidR="00112313" w:rsidRDefault="00112313">
        <w:pPr>
          <w:pStyle w:val="a7"/>
          <w:jc w:val="center"/>
        </w:pPr>
        <w:fldSimple w:instr=" PAGE   \* MERGEFORMAT ">
          <w:r w:rsidR="007B07CE">
            <w:rPr>
              <w:noProof/>
            </w:rPr>
            <w:t>3</w:t>
          </w:r>
        </w:fldSimple>
      </w:p>
    </w:sdtContent>
  </w:sdt>
  <w:p w:rsidR="00112313" w:rsidRDefault="0011231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EEF" w:rsidRDefault="002E0EEF" w:rsidP="004F2B65">
      <w:pPr>
        <w:spacing w:after="0" w:line="240" w:lineRule="auto"/>
      </w:pPr>
      <w:r>
        <w:separator/>
      </w:r>
    </w:p>
  </w:footnote>
  <w:footnote w:type="continuationSeparator" w:id="0">
    <w:p w:rsidR="002E0EEF" w:rsidRDefault="002E0EEF" w:rsidP="004F2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73F0A"/>
    <w:multiLevelType w:val="hybridMultilevel"/>
    <w:tmpl w:val="B6626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53F"/>
    <w:rsid w:val="00022503"/>
    <w:rsid w:val="000779CC"/>
    <w:rsid w:val="00112313"/>
    <w:rsid w:val="00126028"/>
    <w:rsid w:val="00133F87"/>
    <w:rsid w:val="00193128"/>
    <w:rsid w:val="001B3416"/>
    <w:rsid w:val="00266ABA"/>
    <w:rsid w:val="00286EBF"/>
    <w:rsid w:val="002B739E"/>
    <w:rsid w:val="002E0EEF"/>
    <w:rsid w:val="002F0FA0"/>
    <w:rsid w:val="00300248"/>
    <w:rsid w:val="0034130A"/>
    <w:rsid w:val="003D56D6"/>
    <w:rsid w:val="003E39B0"/>
    <w:rsid w:val="003F6AFA"/>
    <w:rsid w:val="004704CA"/>
    <w:rsid w:val="004F2B65"/>
    <w:rsid w:val="0051009A"/>
    <w:rsid w:val="005645E5"/>
    <w:rsid w:val="005966BC"/>
    <w:rsid w:val="005A67FF"/>
    <w:rsid w:val="005E4FD6"/>
    <w:rsid w:val="005F52AD"/>
    <w:rsid w:val="00607553"/>
    <w:rsid w:val="00664E47"/>
    <w:rsid w:val="00676894"/>
    <w:rsid w:val="00686237"/>
    <w:rsid w:val="00697949"/>
    <w:rsid w:val="006A2F6D"/>
    <w:rsid w:val="006D0C53"/>
    <w:rsid w:val="00715E6B"/>
    <w:rsid w:val="0076313C"/>
    <w:rsid w:val="007B07CE"/>
    <w:rsid w:val="00817655"/>
    <w:rsid w:val="008636E8"/>
    <w:rsid w:val="008A6CC8"/>
    <w:rsid w:val="008D10A6"/>
    <w:rsid w:val="00914E34"/>
    <w:rsid w:val="00953E04"/>
    <w:rsid w:val="00993B30"/>
    <w:rsid w:val="009F6044"/>
    <w:rsid w:val="00A116FB"/>
    <w:rsid w:val="00A6060B"/>
    <w:rsid w:val="00AC74D1"/>
    <w:rsid w:val="00AD2B14"/>
    <w:rsid w:val="00B3409E"/>
    <w:rsid w:val="00B45198"/>
    <w:rsid w:val="00B452CA"/>
    <w:rsid w:val="00B50672"/>
    <w:rsid w:val="00B51A04"/>
    <w:rsid w:val="00B65D4D"/>
    <w:rsid w:val="00B9782B"/>
    <w:rsid w:val="00BC461C"/>
    <w:rsid w:val="00BE53F8"/>
    <w:rsid w:val="00C14E25"/>
    <w:rsid w:val="00C66D18"/>
    <w:rsid w:val="00C7675A"/>
    <w:rsid w:val="00CC2E5E"/>
    <w:rsid w:val="00CD00B0"/>
    <w:rsid w:val="00CF0DD8"/>
    <w:rsid w:val="00D03CB4"/>
    <w:rsid w:val="00D1123E"/>
    <w:rsid w:val="00D850E0"/>
    <w:rsid w:val="00E37BA9"/>
    <w:rsid w:val="00E7153F"/>
    <w:rsid w:val="00EC252E"/>
    <w:rsid w:val="00EE025F"/>
    <w:rsid w:val="00F50C77"/>
    <w:rsid w:val="00FA0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53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15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715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rsid w:val="00E715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7153F"/>
    <w:rPr>
      <w:color w:val="0000FF"/>
      <w:u w:val="single"/>
    </w:rPr>
  </w:style>
  <w:style w:type="paragraph" w:styleId="a5">
    <w:name w:val="Body Text"/>
    <w:basedOn w:val="a"/>
    <w:link w:val="a6"/>
    <w:unhideWhenUsed/>
    <w:rsid w:val="00E7153F"/>
    <w:pPr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6">
    <w:name w:val="Основной текст Знак"/>
    <w:basedOn w:val="a0"/>
    <w:link w:val="a5"/>
    <w:rsid w:val="00E7153F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E7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153F"/>
  </w:style>
  <w:style w:type="paragraph" w:styleId="a9">
    <w:name w:val="List Paragraph"/>
    <w:basedOn w:val="a"/>
    <w:uiPriority w:val="34"/>
    <w:qFormat/>
    <w:rsid w:val="00E7153F"/>
    <w:pPr>
      <w:ind w:left="720"/>
      <w:contextualSpacing/>
    </w:pPr>
  </w:style>
  <w:style w:type="character" w:styleId="HTML">
    <w:name w:val="HTML Sample"/>
    <w:basedOn w:val="a0"/>
    <w:uiPriority w:val="99"/>
    <w:semiHidden/>
    <w:unhideWhenUsed/>
    <w:rsid w:val="00E7153F"/>
    <w:rPr>
      <w:rFonts w:ascii="Courier New" w:eastAsia="Times New Roman" w:hAnsi="Courier New" w:cs="Courier New"/>
    </w:rPr>
  </w:style>
  <w:style w:type="paragraph" w:styleId="aa">
    <w:name w:val="Balloon Text"/>
    <w:basedOn w:val="a"/>
    <w:link w:val="ab"/>
    <w:uiPriority w:val="99"/>
    <w:semiHidden/>
    <w:unhideWhenUsed/>
    <w:rsid w:val="00E7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153F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715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15E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marx.lib54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://www.bsk.nios.ru/sites/bsk.nios.ru/files/books/0_5a40d_6f93bd47_xl_1.jpg" TargetMode="External"/><Relationship Id="rId34" Type="http://schemas.openxmlformats.org/officeDocument/2006/relationships/hyperlink" Target="http://ndn.info/novosti/9567-skver-arkhitektora-kryachkova-i-mikhajlovskaya-naberezhnaya-poyavyatsya-v-novosibirske" TargetMode="External"/><Relationship Id="rId42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www.bsk.nios.ru/sites/bsk.nios.ru/files/81998606_1.jp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nsknews.info/materials/istoriya-pervomayskogo-skvera-neuklyuzhiy-fontan-i-klumba-s-litsom-stalina-147902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s://ndn.info/images/dimensions/xl/35edae371e16e9f1c22e864ff37a5652_XL.jpg" TargetMode="External"/><Relationship Id="rId37" Type="http://schemas.openxmlformats.org/officeDocument/2006/relationships/hyperlink" Target="https://ndn.info/novosti/11682-skver-arkhitektora-kryachkova-poyavilsya-v-novosibirske" TargetMode="External"/><Relationship Id="rId40" Type="http://schemas.openxmlformats.org/officeDocument/2006/relationships/hyperlink" Target="https://ngs.ru/text/gorod/2018/02/16/53539741/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nsknews.info/materials/fakel-svobody-i-pravdy-skver-geroev-revolyutsii-ot-osnovaniya-do-nashikh-dney/" TargetMode="External"/><Relationship Id="rId23" Type="http://schemas.openxmlformats.org/officeDocument/2006/relationships/hyperlink" Target="http://www.bsk.nios.ru/sites/bsk.nios.ru/files/pervskv_0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xn--80aiclbbsnghpgw1b5g.xn--p1ai/Article/?id=20623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gb-marksa@novo-sibirsk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www.bsk.nios.ru/content/na-pervomayskoy-ploshchadi-seyali-oves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ndn.info/images/foto/news/2016/09/09/skver.jpg" TargetMode="External"/><Relationship Id="rId43" Type="http://schemas.openxmlformats.org/officeDocument/2006/relationships/hyperlink" Target="https://nsknews.info/materials/pamyat-novosibirskikh-studotryadov-uvekovechili-vozle-globus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25</Pages>
  <Words>5085</Words>
  <Characters>28990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Kharitonova</dc:creator>
  <cp:keywords/>
  <dc:description/>
  <cp:lastModifiedBy>Kharitonova</cp:lastModifiedBy>
  <cp:revision>387</cp:revision>
  <dcterms:created xsi:type="dcterms:W3CDTF">2021-04-01T10:37:00Z</dcterms:created>
  <dcterms:modified xsi:type="dcterms:W3CDTF">2021-04-02T07:17:00Z</dcterms:modified>
</cp:coreProperties>
</file>